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FAD9" w14:textId="77777777" w:rsidR="00B9434C" w:rsidRPr="001816C5" w:rsidRDefault="00B9434C" w:rsidP="00D92268">
      <w:pPr>
        <w:pStyle w:val="Title"/>
        <w:rPr>
          <w:rFonts w:asciiTheme="majorBidi" w:hAnsiTheme="majorBidi" w:cstheme="majorBidi"/>
        </w:rPr>
      </w:pPr>
      <w:r w:rsidRPr="001816C5">
        <w:rPr>
          <w:rFonts w:asciiTheme="majorBidi" w:hAnsiTheme="majorBidi" w:cstheme="majorBidi"/>
        </w:rPr>
        <w:t xml:space="preserve">SECTION </w:t>
      </w:r>
      <w:r w:rsidR="00652148" w:rsidRPr="001816C5">
        <w:rPr>
          <w:rFonts w:asciiTheme="majorBidi" w:hAnsiTheme="majorBidi" w:cstheme="majorBidi"/>
        </w:rPr>
        <w:t>01040</w:t>
      </w:r>
    </w:p>
    <w:p w14:paraId="3B48FADA" w14:textId="77777777" w:rsidR="00B9434C" w:rsidRPr="001816C5" w:rsidRDefault="004A63FE" w:rsidP="00D92268">
      <w:pPr>
        <w:pStyle w:val="Subtitle"/>
        <w:rPr>
          <w:rFonts w:asciiTheme="majorBidi" w:hAnsiTheme="majorBidi" w:cstheme="majorBidi"/>
        </w:rPr>
      </w:pPr>
      <w:r w:rsidRPr="001816C5">
        <w:rPr>
          <w:rFonts w:asciiTheme="majorBidi" w:hAnsiTheme="majorBidi" w:cstheme="majorBidi"/>
        </w:rPr>
        <w:t>COORDINATION</w:t>
      </w:r>
    </w:p>
    <w:p w14:paraId="3B48FADB" w14:textId="77777777" w:rsidR="00B9434C" w:rsidRPr="001816C5" w:rsidRDefault="00B9434C" w:rsidP="00532B88">
      <w:pPr>
        <w:pStyle w:val="Heading1"/>
        <w:jc w:val="both"/>
        <w:rPr>
          <w:rFonts w:asciiTheme="majorBidi" w:hAnsiTheme="majorBidi" w:cstheme="majorBidi"/>
          <w:szCs w:val="22"/>
        </w:rPr>
      </w:pPr>
      <w:r w:rsidRPr="001816C5">
        <w:rPr>
          <w:rFonts w:asciiTheme="majorBidi" w:hAnsiTheme="majorBidi" w:cstheme="majorBidi"/>
          <w:szCs w:val="22"/>
        </w:rPr>
        <w:t>GENERAL</w:t>
      </w:r>
    </w:p>
    <w:p w14:paraId="3B48FADC" w14:textId="77777777" w:rsidR="00B9434C" w:rsidRPr="001816C5" w:rsidRDefault="00B9434C" w:rsidP="00532B88">
      <w:pPr>
        <w:pStyle w:val="Heading2"/>
        <w:jc w:val="both"/>
        <w:rPr>
          <w:rFonts w:asciiTheme="majorBidi" w:hAnsiTheme="majorBidi" w:cstheme="majorBidi"/>
        </w:rPr>
      </w:pPr>
      <w:r w:rsidRPr="001816C5">
        <w:rPr>
          <w:rFonts w:asciiTheme="majorBidi" w:hAnsiTheme="majorBidi" w:cstheme="majorBidi"/>
        </w:rPr>
        <w:t>SUMMARY</w:t>
      </w:r>
    </w:p>
    <w:p w14:paraId="3B48FADD" w14:textId="09914F73" w:rsidR="00B9434C" w:rsidRPr="001816C5" w:rsidRDefault="00546D01" w:rsidP="00532B88">
      <w:pPr>
        <w:pStyle w:val="Heading3"/>
        <w:tabs>
          <w:tab w:val="left" w:pos="864"/>
        </w:tabs>
        <w:jc w:val="both"/>
        <w:rPr>
          <w:rFonts w:asciiTheme="majorBidi" w:hAnsiTheme="majorBidi" w:cstheme="majorBidi"/>
          <w:color w:val="000000"/>
        </w:rPr>
      </w:pPr>
      <w:r w:rsidRPr="001816C5">
        <w:rPr>
          <w:rFonts w:asciiTheme="majorBidi" w:hAnsiTheme="majorBidi" w:cstheme="majorBidi"/>
          <w:color w:val="000000"/>
          <w:spacing w:val="-3"/>
        </w:rPr>
        <w:t>Contractor</w:t>
      </w:r>
      <w:r w:rsidR="004A63FE" w:rsidRPr="001816C5">
        <w:rPr>
          <w:rFonts w:asciiTheme="majorBidi" w:hAnsiTheme="majorBidi" w:cstheme="majorBidi"/>
          <w:color w:val="000000"/>
          <w:spacing w:val="-3"/>
        </w:rPr>
        <w:t xml:space="preserve"> shall be solely responsible for coordination of all of the Work.  </w:t>
      </w:r>
      <w:r w:rsidR="004E0BE8" w:rsidRPr="001816C5">
        <w:rPr>
          <w:rFonts w:asciiTheme="majorBidi" w:hAnsiTheme="majorBidi" w:cstheme="majorBidi"/>
          <w:color w:val="000000"/>
          <w:spacing w:val="-3"/>
        </w:rPr>
        <w:t xml:space="preserve">They </w:t>
      </w:r>
      <w:r w:rsidR="004A63FE" w:rsidRPr="001816C5">
        <w:rPr>
          <w:rFonts w:asciiTheme="majorBidi" w:hAnsiTheme="majorBidi" w:cstheme="majorBidi"/>
          <w:color w:val="000000"/>
          <w:spacing w:val="-3"/>
        </w:rPr>
        <w:t>shall supervise, direct and cooperate fully with all subcontractors, manufacturers, fabricators, suppliers, distributors, installers, testing agencies and all others whose services, materials or equipment are required to ensure completion of the Work within the Contract Time and in accordance with the Contract Documents.</w:t>
      </w:r>
    </w:p>
    <w:p w14:paraId="3B48FADE" w14:textId="26A1A327" w:rsidR="004A63FE" w:rsidRPr="001816C5" w:rsidRDefault="00546D01" w:rsidP="00532B88">
      <w:pPr>
        <w:pStyle w:val="Heading3"/>
        <w:tabs>
          <w:tab w:val="left" w:pos="864"/>
        </w:tabs>
        <w:ind w:left="900"/>
        <w:jc w:val="both"/>
        <w:rPr>
          <w:rFonts w:asciiTheme="majorBidi" w:hAnsiTheme="majorBidi" w:cstheme="majorBidi"/>
          <w:color w:val="000000"/>
        </w:rPr>
      </w:pPr>
      <w:r w:rsidRPr="001816C5">
        <w:rPr>
          <w:rFonts w:asciiTheme="majorBidi" w:hAnsiTheme="majorBidi" w:cstheme="majorBidi"/>
          <w:color w:val="000000"/>
          <w:spacing w:val="-3"/>
        </w:rPr>
        <w:t xml:space="preserve">Contractor </w:t>
      </w:r>
      <w:r w:rsidR="004A63FE" w:rsidRPr="001816C5">
        <w:rPr>
          <w:rFonts w:asciiTheme="majorBidi" w:hAnsiTheme="majorBidi" w:cstheme="majorBidi"/>
          <w:color w:val="000000"/>
          <w:spacing w:val="-3"/>
        </w:rPr>
        <w:t xml:space="preserve">shall cooperate with and coordinate </w:t>
      </w:r>
      <w:r w:rsidR="004E0BE8" w:rsidRPr="001816C5">
        <w:rPr>
          <w:rFonts w:asciiTheme="majorBidi" w:hAnsiTheme="majorBidi" w:cstheme="majorBidi"/>
          <w:color w:val="000000"/>
          <w:spacing w:val="-3"/>
        </w:rPr>
        <w:t xml:space="preserve">their </w:t>
      </w:r>
      <w:r w:rsidR="004A63FE" w:rsidRPr="001816C5">
        <w:rPr>
          <w:rFonts w:asciiTheme="majorBidi" w:hAnsiTheme="majorBidi" w:cstheme="majorBidi"/>
          <w:color w:val="000000"/>
          <w:spacing w:val="-3"/>
        </w:rPr>
        <w:t xml:space="preserve">Work with the work of any other contractors, </w:t>
      </w:r>
      <w:r w:rsidR="00490C13" w:rsidRPr="001816C5">
        <w:rPr>
          <w:rFonts w:asciiTheme="majorBidi" w:hAnsiTheme="majorBidi" w:cstheme="majorBidi"/>
          <w:color w:val="000000"/>
          <w:spacing w:val="-3"/>
        </w:rPr>
        <w:t xml:space="preserve">subcontractors, </w:t>
      </w:r>
      <w:r w:rsidR="004A63FE" w:rsidRPr="001816C5">
        <w:rPr>
          <w:rFonts w:asciiTheme="majorBidi" w:hAnsiTheme="majorBidi" w:cstheme="majorBidi"/>
          <w:color w:val="000000"/>
          <w:spacing w:val="-3"/>
        </w:rPr>
        <w:t xml:space="preserve">utility service companies or </w:t>
      </w:r>
      <w:r w:rsidRPr="001816C5">
        <w:rPr>
          <w:rFonts w:asciiTheme="majorBidi" w:hAnsiTheme="majorBidi" w:cstheme="majorBidi"/>
          <w:color w:val="000000"/>
          <w:spacing w:val="-3"/>
        </w:rPr>
        <w:t>Owner’s</w:t>
      </w:r>
      <w:r w:rsidR="004A63FE" w:rsidRPr="001816C5">
        <w:rPr>
          <w:rFonts w:asciiTheme="majorBidi" w:hAnsiTheme="majorBidi" w:cstheme="majorBidi"/>
          <w:color w:val="000000"/>
          <w:spacing w:val="-3"/>
        </w:rPr>
        <w:t xml:space="preserve"> employees performing additional work related to the Project at the site.</w:t>
      </w:r>
    </w:p>
    <w:p w14:paraId="3B48FADF" w14:textId="77777777" w:rsidR="004A63FE" w:rsidRPr="001816C5" w:rsidRDefault="00546D01" w:rsidP="00532B88">
      <w:pPr>
        <w:pStyle w:val="Heading3"/>
        <w:tabs>
          <w:tab w:val="left" w:pos="864"/>
        </w:tabs>
        <w:ind w:left="900"/>
        <w:jc w:val="both"/>
        <w:rPr>
          <w:rFonts w:asciiTheme="majorBidi" w:hAnsiTheme="majorBidi" w:cstheme="majorBidi"/>
          <w:color w:val="000000"/>
        </w:rPr>
      </w:pPr>
      <w:r w:rsidRPr="001816C5">
        <w:rPr>
          <w:rFonts w:asciiTheme="majorBidi" w:hAnsiTheme="majorBidi" w:cstheme="majorBidi"/>
          <w:color w:val="000000"/>
          <w:spacing w:val="-3"/>
        </w:rPr>
        <w:t xml:space="preserve">Contractor </w:t>
      </w:r>
      <w:r w:rsidR="004A63FE" w:rsidRPr="001816C5">
        <w:rPr>
          <w:rFonts w:asciiTheme="majorBidi" w:hAnsiTheme="majorBidi" w:cstheme="majorBidi"/>
          <w:color w:val="000000"/>
          <w:spacing w:val="-3"/>
        </w:rPr>
        <w:t xml:space="preserve">shall maintain sufficient competent personnel, drafting equipment and supplies at the site for the purpose of preparing layout and coordination drawings.  These drawings shall supplement the Contract Documents, and the working and Shop Drawings as necessary to correlate the work of various trades.  Where such drawings are to be prepared by Subcontractors, </w:t>
      </w:r>
      <w:r w:rsidRPr="001816C5">
        <w:rPr>
          <w:rFonts w:asciiTheme="majorBidi" w:hAnsiTheme="majorBidi" w:cstheme="majorBidi"/>
          <w:color w:val="000000"/>
          <w:spacing w:val="-3"/>
        </w:rPr>
        <w:t xml:space="preserve">Contractor </w:t>
      </w:r>
      <w:r w:rsidR="004A63FE" w:rsidRPr="001816C5">
        <w:rPr>
          <w:rFonts w:asciiTheme="majorBidi" w:hAnsiTheme="majorBidi" w:cstheme="majorBidi"/>
          <w:color w:val="000000"/>
          <w:spacing w:val="-3"/>
        </w:rPr>
        <w:t>will ensure that each Subcontractor maintains the required personnel and facilities at the site.</w:t>
      </w:r>
    </w:p>
    <w:p w14:paraId="3B48FAE0" w14:textId="21FCE7BC" w:rsidR="004A63FE" w:rsidRPr="001816C5" w:rsidRDefault="00546D01" w:rsidP="00532B88">
      <w:pPr>
        <w:pStyle w:val="Heading3"/>
        <w:tabs>
          <w:tab w:val="left" w:pos="864"/>
        </w:tabs>
        <w:ind w:left="900"/>
        <w:jc w:val="both"/>
        <w:rPr>
          <w:rFonts w:asciiTheme="majorBidi" w:hAnsiTheme="majorBidi" w:cstheme="majorBidi"/>
          <w:color w:val="000000"/>
        </w:rPr>
      </w:pPr>
      <w:r w:rsidRPr="001816C5">
        <w:rPr>
          <w:rFonts w:asciiTheme="majorBidi" w:hAnsiTheme="majorBidi" w:cstheme="majorBidi"/>
          <w:color w:val="000000"/>
          <w:spacing w:val="-3"/>
        </w:rPr>
        <w:t xml:space="preserve">Contractor </w:t>
      </w:r>
      <w:r w:rsidR="004A63FE" w:rsidRPr="001816C5">
        <w:rPr>
          <w:rFonts w:asciiTheme="majorBidi" w:hAnsiTheme="majorBidi" w:cstheme="majorBidi"/>
          <w:color w:val="000000"/>
          <w:spacing w:val="-3"/>
        </w:rPr>
        <w:t xml:space="preserve">shall also coordinate </w:t>
      </w:r>
      <w:r w:rsidR="005A2D9F" w:rsidRPr="001816C5">
        <w:rPr>
          <w:rFonts w:asciiTheme="majorBidi" w:hAnsiTheme="majorBidi" w:cstheme="majorBidi"/>
          <w:color w:val="000000"/>
          <w:spacing w:val="-3"/>
        </w:rPr>
        <w:t xml:space="preserve">their </w:t>
      </w:r>
      <w:r w:rsidR="004A63FE" w:rsidRPr="001816C5">
        <w:rPr>
          <w:rFonts w:asciiTheme="majorBidi" w:hAnsiTheme="majorBidi" w:cstheme="majorBidi"/>
          <w:color w:val="000000"/>
          <w:spacing w:val="-3"/>
        </w:rPr>
        <w:t xml:space="preserve">Work with the work of others </w:t>
      </w:r>
      <w:r w:rsidR="00F60F49" w:rsidRPr="001816C5">
        <w:rPr>
          <w:rFonts w:asciiTheme="majorBidi" w:hAnsiTheme="majorBidi" w:cstheme="majorBidi"/>
          <w:color w:val="000000"/>
          <w:spacing w:val="-3"/>
        </w:rPr>
        <w:t xml:space="preserve">under separate contract with HRSD or others parties </w:t>
      </w:r>
      <w:r w:rsidR="004A63FE" w:rsidRPr="001816C5">
        <w:rPr>
          <w:rFonts w:asciiTheme="majorBidi" w:hAnsiTheme="majorBidi" w:cstheme="majorBidi"/>
          <w:color w:val="000000"/>
          <w:spacing w:val="-3"/>
        </w:rPr>
        <w:t>to assure compliance with schedules.</w:t>
      </w:r>
    </w:p>
    <w:p w14:paraId="3B48FAE1" w14:textId="77777777" w:rsidR="004A63FE" w:rsidRPr="001816C5" w:rsidRDefault="00546D01" w:rsidP="00532B88">
      <w:pPr>
        <w:pStyle w:val="Heading3"/>
        <w:tabs>
          <w:tab w:val="left" w:pos="864"/>
        </w:tabs>
        <w:ind w:left="900"/>
        <w:jc w:val="both"/>
        <w:rPr>
          <w:rFonts w:asciiTheme="majorBidi" w:hAnsiTheme="majorBidi" w:cstheme="majorBidi"/>
          <w:color w:val="000000"/>
        </w:rPr>
      </w:pPr>
      <w:r w:rsidRPr="001816C5">
        <w:rPr>
          <w:rFonts w:asciiTheme="majorBidi" w:hAnsiTheme="majorBidi" w:cstheme="majorBidi"/>
          <w:color w:val="000000"/>
          <w:spacing w:val="-3"/>
        </w:rPr>
        <w:t xml:space="preserve">Contractor </w:t>
      </w:r>
      <w:r w:rsidR="004A63FE" w:rsidRPr="001816C5">
        <w:rPr>
          <w:rFonts w:asciiTheme="majorBidi" w:hAnsiTheme="majorBidi" w:cstheme="majorBidi"/>
          <w:color w:val="000000"/>
          <w:spacing w:val="-3"/>
        </w:rPr>
        <w:t>shall attend and participate in all project coordination or progress meetings and report on the progress of all Work and compliance with schedules.</w:t>
      </w:r>
    </w:p>
    <w:p w14:paraId="3B48FAE2" w14:textId="3C82A816" w:rsidR="000C42C9" w:rsidRPr="001816C5" w:rsidRDefault="000C42C9" w:rsidP="00532B88">
      <w:pPr>
        <w:pStyle w:val="Heading3"/>
        <w:tabs>
          <w:tab w:val="left" w:pos="864"/>
        </w:tabs>
        <w:ind w:left="900"/>
        <w:jc w:val="both"/>
        <w:rPr>
          <w:rFonts w:asciiTheme="majorBidi" w:hAnsiTheme="majorBidi" w:cstheme="majorBidi"/>
          <w:color w:val="000000"/>
        </w:rPr>
      </w:pPr>
      <w:r w:rsidRPr="001816C5">
        <w:rPr>
          <w:rFonts w:asciiTheme="majorBidi" w:hAnsiTheme="majorBidi" w:cstheme="majorBidi"/>
          <w:color w:val="000000"/>
        </w:rPr>
        <w:t>Contractor shall provide</w:t>
      </w:r>
      <w:r w:rsidR="00797C94" w:rsidRPr="001816C5">
        <w:rPr>
          <w:rFonts w:asciiTheme="majorBidi" w:hAnsiTheme="majorBidi" w:cstheme="majorBidi"/>
          <w:color w:val="000000"/>
        </w:rPr>
        <w:t xml:space="preserve"> to</w:t>
      </w:r>
      <w:r w:rsidRPr="001816C5">
        <w:rPr>
          <w:rFonts w:asciiTheme="majorBidi" w:hAnsiTheme="majorBidi" w:cstheme="majorBidi"/>
          <w:color w:val="000000"/>
        </w:rPr>
        <w:t xml:space="preserve"> HRSD</w:t>
      </w:r>
      <w:r w:rsidR="00797C94" w:rsidRPr="001816C5">
        <w:rPr>
          <w:rFonts w:asciiTheme="majorBidi" w:hAnsiTheme="majorBidi" w:cstheme="majorBidi"/>
          <w:color w:val="000000"/>
        </w:rPr>
        <w:t>’s Project Manager</w:t>
      </w:r>
      <w:r w:rsidRPr="001816C5">
        <w:rPr>
          <w:rFonts w:asciiTheme="majorBidi" w:hAnsiTheme="majorBidi" w:cstheme="majorBidi"/>
          <w:color w:val="000000"/>
        </w:rPr>
        <w:t xml:space="preserve"> a copy of any </w:t>
      </w:r>
      <w:r w:rsidR="00EA58C8" w:rsidRPr="001816C5">
        <w:rPr>
          <w:rFonts w:asciiTheme="majorBidi" w:hAnsiTheme="majorBidi" w:cstheme="majorBidi"/>
          <w:color w:val="000000"/>
        </w:rPr>
        <w:t xml:space="preserve">and all </w:t>
      </w:r>
      <w:r w:rsidRPr="001816C5">
        <w:rPr>
          <w:rFonts w:asciiTheme="majorBidi" w:hAnsiTheme="majorBidi" w:cstheme="majorBidi"/>
          <w:color w:val="000000"/>
        </w:rPr>
        <w:t>temporary land lease or easement negotiated between the Contractor and a property owner.</w:t>
      </w:r>
    </w:p>
    <w:p w14:paraId="3B48FAE3" w14:textId="77777777" w:rsidR="0066543A" w:rsidRPr="001816C5" w:rsidRDefault="0066543A" w:rsidP="00532B88">
      <w:pPr>
        <w:pStyle w:val="Heading2"/>
        <w:jc w:val="both"/>
        <w:rPr>
          <w:rFonts w:asciiTheme="majorBidi" w:hAnsiTheme="majorBidi" w:cstheme="majorBidi"/>
        </w:rPr>
      </w:pPr>
      <w:r w:rsidRPr="001816C5">
        <w:rPr>
          <w:rFonts w:asciiTheme="majorBidi" w:hAnsiTheme="majorBidi" w:cstheme="majorBidi"/>
        </w:rPr>
        <w:t>PUBLIC NOTIFICATION</w:t>
      </w:r>
    </w:p>
    <w:p w14:paraId="3B48FAE4" w14:textId="7E52E598" w:rsidR="0066543A" w:rsidRPr="001816C5" w:rsidRDefault="0066543A" w:rsidP="00532B88">
      <w:pPr>
        <w:pStyle w:val="Heading3"/>
        <w:tabs>
          <w:tab w:val="left" w:pos="864"/>
        </w:tabs>
        <w:jc w:val="both"/>
        <w:rPr>
          <w:rFonts w:asciiTheme="majorBidi" w:hAnsiTheme="majorBidi" w:cstheme="majorBidi"/>
        </w:rPr>
      </w:pPr>
      <w:r w:rsidRPr="001816C5">
        <w:rPr>
          <w:rFonts w:asciiTheme="majorBidi" w:hAnsiTheme="majorBidi" w:cstheme="majorBidi"/>
        </w:rPr>
        <w:t>The Contractor shall attend a coordination meeting with Owner,</w:t>
      </w:r>
      <w:r w:rsidR="00956BA5" w:rsidRPr="001816C5">
        <w:rPr>
          <w:rFonts w:asciiTheme="majorBidi" w:hAnsiTheme="majorBidi" w:cstheme="majorBidi"/>
        </w:rPr>
        <w:t xml:space="preserve"> Engineer, and</w:t>
      </w:r>
      <w:r w:rsidRPr="001816C5">
        <w:rPr>
          <w:rFonts w:asciiTheme="majorBidi" w:hAnsiTheme="majorBidi" w:cstheme="majorBidi"/>
        </w:rPr>
        <w:t xml:space="preserve"> </w:t>
      </w:r>
      <w:r w:rsidR="00601363" w:rsidRPr="001816C5">
        <w:rPr>
          <w:rFonts w:asciiTheme="majorBidi" w:hAnsiTheme="majorBidi" w:cstheme="majorBidi"/>
          <w:highlight w:val="yellow"/>
        </w:rPr>
        <w:t>{</w:t>
      </w:r>
      <w:r w:rsidR="00601363" w:rsidRPr="001816C5">
        <w:rPr>
          <w:rFonts w:asciiTheme="majorBidi" w:hAnsiTheme="majorBidi" w:cstheme="majorBidi"/>
          <w:i/>
          <w:highlight w:val="yellow"/>
        </w:rPr>
        <w:t>insert additional property owners</w:t>
      </w:r>
      <w:r w:rsidR="00601363" w:rsidRPr="001816C5">
        <w:rPr>
          <w:rFonts w:asciiTheme="majorBidi" w:hAnsiTheme="majorBidi" w:cstheme="majorBidi"/>
          <w:highlight w:val="yellow"/>
        </w:rPr>
        <w:t>}</w:t>
      </w:r>
      <w:r w:rsidRPr="001816C5">
        <w:rPr>
          <w:rFonts w:asciiTheme="majorBidi" w:hAnsiTheme="majorBidi" w:cstheme="majorBidi"/>
        </w:rPr>
        <w:t xml:space="preserve"> personnel to discuss notification of property owners prior to the commencement of work. This meeting will be scheduled by the Engineer following issuance of the Notice to Proceed.</w:t>
      </w:r>
      <w:r w:rsidR="000C42C9" w:rsidRPr="001816C5">
        <w:rPr>
          <w:rFonts w:asciiTheme="majorBidi" w:hAnsiTheme="majorBidi" w:cstheme="majorBidi"/>
        </w:rPr>
        <w:t xml:space="preserve"> Include parties affected by the work including </w:t>
      </w:r>
      <w:r w:rsidR="00025189" w:rsidRPr="001816C5">
        <w:rPr>
          <w:rFonts w:asciiTheme="majorBidi" w:hAnsiTheme="majorBidi" w:cstheme="majorBidi"/>
        </w:rPr>
        <w:t xml:space="preserve">locality </w:t>
      </w:r>
      <w:r w:rsidR="000C42C9" w:rsidRPr="001816C5">
        <w:rPr>
          <w:rFonts w:asciiTheme="majorBidi" w:hAnsiTheme="majorBidi" w:cstheme="majorBidi"/>
        </w:rPr>
        <w:t>representatives.  A separate meeting may be required with adjacent property owners</w:t>
      </w:r>
      <w:r w:rsidR="00F60F49" w:rsidRPr="001816C5">
        <w:rPr>
          <w:rFonts w:asciiTheme="majorBidi" w:hAnsiTheme="majorBidi" w:cstheme="majorBidi"/>
        </w:rPr>
        <w:t xml:space="preserve"> and impacted parties</w:t>
      </w:r>
      <w:r w:rsidR="000C42C9" w:rsidRPr="001816C5">
        <w:rPr>
          <w:rFonts w:asciiTheme="majorBidi" w:hAnsiTheme="majorBidi" w:cstheme="majorBidi"/>
        </w:rPr>
        <w:t>.</w:t>
      </w:r>
    </w:p>
    <w:p w14:paraId="3CB69833" w14:textId="44D485FD" w:rsidR="003C03EF" w:rsidRPr="001816C5" w:rsidRDefault="009B75C9" w:rsidP="00532B88">
      <w:pPr>
        <w:pStyle w:val="Heading3"/>
        <w:jc w:val="both"/>
        <w:rPr>
          <w:rFonts w:asciiTheme="majorBidi" w:hAnsiTheme="majorBidi" w:cstheme="majorBidi"/>
        </w:rPr>
      </w:pPr>
      <w:r w:rsidRPr="001816C5">
        <w:rPr>
          <w:rFonts w:asciiTheme="majorBidi" w:hAnsiTheme="majorBidi" w:cstheme="majorBidi"/>
        </w:rPr>
        <w:t>The Contractor shall c</w:t>
      </w:r>
      <w:r w:rsidR="005E27EB" w:rsidRPr="001816C5">
        <w:rPr>
          <w:rFonts w:asciiTheme="majorBidi" w:hAnsiTheme="majorBidi" w:cstheme="majorBidi"/>
        </w:rPr>
        <w:t>oordinate with the Engineer</w:t>
      </w:r>
      <w:r w:rsidR="007B60E6" w:rsidRPr="001816C5">
        <w:rPr>
          <w:rFonts w:asciiTheme="majorBidi" w:hAnsiTheme="majorBidi" w:cstheme="majorBidi"/>
        </w:rPr>
        <w:t xml:space="preserve"> and</w:t>
      </w:r>
      <w:r w:rsidR="00E53EB8" w:rsidRPr="001816C5">
        <w:rPr>
          <w:rFonts w:asciiTheme="majorBidi" w:hAnsiTheme="majorBidi" w:cstheme="majorBidi"/>
        </w:rPr>
        <w:t xml:space="preserve"> HRSD’s Project Manager</w:t>
      </w:r>
      <w:r w:rsidR="005E27EB" w:rsidRPr="001816C5">
        <w:rPr>
          <w:rFonts w:asciiTheme="majorBidi" w:hAnsiTheme="majorBidi" w:cstheme="majorBidi"/>
        </w:rPr>
        <w:t xml:space="preserve"> regarding </w:t>
      </w:r>
      <w:r w:rsidR="001915E2" w:rsidRPr="001816C5">
        <w:rPr>
          <w:rFonts w:asciiTheme="majorBidi" w:hAnsiTheme="majorBidi" w:cstheme="majorBidi"/>
        </w:rPr>
        <w:t xml:space="preserve">HRSD </w:t>
      </w:r>
      <w:r w:rsidR="005E27EB" w:rsidRPr="001816C5">
        <w:rPr>
          <w:rFonts w:asciiTheme="majorBidi" w:hAnsiTheme="majorBidi" w:cstheme="majorBidi"/>
        </w:rPr>
        <w:t>notification</w:t>
      </w:r>
      <w:r w:rsidR="003C03EF" w:rsidRPr="001816C5">
        <w:rPr>
          <w:rFonts w:asciiTheme="majorBidi" w:hAnsiTheme="majorBidi" w:cstheme="majorBidi"/>
        </w:rPr>
        <w:t xml:space="preserve">s </w:t>
      </w:r>
      <w:r w:rsidR="008B300D" w:rsidRPr="001816C5">
        <w:rPr>
          <w:rFonts w:asciiTheme="majorBidi" w:hAnsiTheme="majorBidi" w:cstheme="majorBidi"/>
        </w:rPr>
        <w:t xml:space="preserve">by letter or door hangers </w:t>
      </w:r>
      <w:r w:rsidR="007B60E6" w:rsidRPr="001816C5">
        <w:rPr>
          <w:rFonts w:asciiTheme="majorBidi" w:hAnsiTheme="majorBidi" w:cstheme="majorBidi"/>
        </w:rPr>
        <w:t xml:space="preserve">within the designated </w:t>
      </w:r>
      <w:r w:rsidR="003C03EF" w:rsidRPr="001816C5">
        <w:rPr>
          <w:rFonts w:asciiTheme="majorBidi" w:hAnsiTheme="majorBidi" w:cstheme="majorBidi"/>
        </w:rPr>
        <w:t>distribution area</w:t>
      </w:r>
      <w:r w:rsidR="007B60E6" w:rsidRPr="001816C5">
        <w:rPr>
          <w:rFonts w:asciiTheme="majorBidi" w:hAnsiTheme="majorBidi" w:cstheme="majorBidi"/>
        </w:rPr>
        <w:t>s</w:t>
      </w:r>
      <w:r w:rsidR="003C03EF" w:rsidRPr="001816C5">
        <w:rPr>
          <w:rFonts w:asciiTheme="majorBidi" w:hAnsiTheme="majorBidi" w:cstheme="majorBidi"/>
        </w:rPr>
        <w:t xml:space="preserve"> </w:t>
      </w:r>
      <w:r w:rsidRPr="001816C5">
        <w:rPr>
          <w:rFonts w:asciiTheme="majorBidi" w:hAnsiTheme="majorBidi" w:cstheme="majorBidi"/>
        </w:rPr>
        <w:t>for</w:t>
      </w:r>
      <w:r w:rsidR="005E27EB" w:rsidRPr="001816C5">
        <w:rPr>
          <w:rFonts w:asciiTheme="majorBidi" w:hAnsiTheme="majorBidi" w:cstheme="majorBidi"/>
        </w:rPr>
        <w:t xml:space="preserve"> </w:t>
      </w:r>
      <w:r w:rsidR="00FA05A1" w:rsidRPr="001816C5">
        <w:rPr>
          <w:rFonts w:asciiTheme="majorBidi" w:hAnsiTheme="majorBidi" w:cstheme="majorBidi"/>
        </w:rPr>
        <w:t>all easement owners</w:t>
      </w:r>
      <w:r w:rsidR="005E27EB" w:rsidRPr="001816C5">
        <w:rPr>
          <w:rFonts w:asciiTheme="majorBidi" w:hAnsiTheme="majorBidi" w:cstheme="majorBidi"/>
        </w:rPr>
        <w:t>,</w:t>
      </w:r>
      <w:r w:rsidR="00FA05A1" w:rsidRPr="001816C5">
        <w:rPr>
          <w:rFonts w:asciiTheme="majorBidi" w:hAnsiTheme="majorBidi" w:cstheme="majorBidi"/>
        </w:rPr>
        <w:t xml:space="preserve"> property owners</w:t>
      </w:r>
      <w:r w:rsidR="005E27EB" w:rsidRPr="001816C5">
        <w:rPr>
          <w:rFonts w:asciiTheme="majorBidi" w:hAnsiTheme="majorBidi" w:cstheme="majorBidi"/>
        </w:rPr>
        <w:t xml:space="preserve">, </w:t>
      </w:r>
      <w:r w:rsidR="003C03EF" w:rsidRPr="001816C5">
        <w:rPr>
          <w:rFonts w:asciiTheme="majorBidi" w:hAnsiTheme="majorBidi" w:cstheme="majorBidi"/>
        </w:rPr>
        <w:t>residents</w:t>
      </w:r>
      <w:r w:rsidR="00AB5CB7" w:rsidRPr="001816C5">
        <w:rPr>
          <w:rFonts w:asciiTheme="majorBidi" w:hAnsiTheme="majorBidi" w:cstheme="majorBidi"/>
        </w:rPr>
        <w:t>,</w:t>
      </w:r>
      <w:r w:rsidR="003C03EF" w:rsidRPr="001816C5">
        <w:rPr>
          <w:rFonts w:asciiTheme="majorBidi" w:hAnsiTheme="majorBidi" w:cstheme="majorBidi"/>
        </w:rPr>
        <w:t xml:space="preserve"> </w:t>
      </w:r>
      <w:r w:rsidR="005E27EB" w:rsidRPr="001816C5">
        <w:rPr>
          <w:rFonts w:asciiTheme="majorBidi" w:hAnsiTheme="majorBidi" w:cstheme="majorBidi"/>
        </w:rPr>
        <w:t>businesses</w:t>
      </w:r>
      <w:r w:rsidR="00AB5CB7" w:rsidRPr="001816C5">
        <w:rPr>
          <w:rFonts w:asciiTheme="majorBidi" w:hAnsiTheme="majorBidi" w:cstheme="majorBidi"/>
        </w:rPr>
        <w:t xml:space="preserve">, and </w:t>
      </w:r>
      <w:r w:rsidRPr="001816C5">
        <w:rPr>
          <w:rFonts w:asciiTheme="majorBidi" w:hAnsiTheme="majorBidi" w:cstheme="majorBidi"/>
        </w:rPr>
        <w:t>facilities</w:t>
      </w:r>
      <w:r w:rsidR="00FA05A1" w:rsidRPr="001816C5">
        <w:rPr>
          <w:rFonts w:asciiTheme="majorBidi" w:hAnsiTheme="majorBidi" w:cstheme="majorBidi"/>
        </w:rPr>
        <w:t xml:space="preserve"> that may be affected by the construction operations</w:t>
      </w:r>
      <w:r w:rsidR="003C03EF" w:rsidRPr="001816C5">
        <w:rPr>
          <w:rFonts w:asciiTheme="majorBidi" w:hAnsiTheme="majorBidi" w:cstheme="majorBidi"/>
        </w:rPr>
        <w:t xml:space="preserve">. </w:t>
      </w:r>
      <w:r w:rsidR="00FA05A1" w:rsidRPr="001816C5">
        <w:rPr>
          <w:rFonts w:asciiTheme="majorBidi" w:hAnsiTheme="majorBidi" w:cstheme="majorBidi"/>
        </w:rPr>
        <w:t xml:space="preserve"> </w:t>
      </w:r>
    </w:p>
    <w:p w14:paraId="462A582B" w14:textId="1ED8FD85" w:rsidR="003C03EF" w:rsidRPr="001816C5" w:rsidRDefault="003C03EF" w:rsidP="00532B88">
      <w:pPr>
        <w:pStyle w:val="Heading4"/>
        <w:jc w:val="both"/>
        <w:rPr>
          <w:rFonts w:asciiTheme="majorBidi" w:hAnsiTheme="majorBidi" w:cstheme="majorBidi"/>
        </w:rPr>
      </w:pPr>
      <w:r w:rsidRPr="001816C5">
        <w:rPr>
          <w:rFonts w:asciiTheme="majorBidi" w:hAnsiTheme="majorBidi" w:cstheme="majorBidi"/>
        </w:rPr>
        <w:t xml:space="preserve">Contractor </w:t>
      </w:r>
      <w:r w:rsidR="001915E2" w:rsidRPr="001816C5">
        <w:rPr>
          <w:rFonts w:asciiTheme="majorBidi" w:hAnsiTheme="majorBidi" w:cstheme="majorBidi"/>
        </w:rPr>
        <w:t xml:space="preserve">is responsible for coordinating </w:t>
      </w:r>
      <w:r w:rsidR="00CC1044" w:rsidRPr="001816C5">
        <w:rPr>
          <w:rFonts w:asciiTheme="majorBidi" w:hAnsiTheme="majorBidi" w:cstheme="majorBidi"/>
        </w:rPr>
        <w:t xml:space="preserve">schedule </w:t>
      </w:r>
      <w:r w:rsidR="001915E2" w:rsidRPr="001816C5">
        <w:rPr>
          <w:rFonts w:asciiTheme="majorBidi" w:hAnsiTheme="majorBidi" w:cstheme="majorBidi"/>
        </w:rPr>
        <w:t xml:space="preserve">and </w:t>
      </w:r>
      <w:r w:rsidRPr="001816C5">
        <w:rPr>
          <w:rFonts w:asciiTheme="majorBidi" w:hAnsiTheme="majorBidi" w:cstheme="majorBidi"/>
        </w:rPr>
        <w:t xml:space="preserve">shall provide a firm </w:t>
      </w:r>
      <w:r w:rsidR="001915E2" w:rsidRPr="001816C5">
        <w:rPr>
          <w:rFonts w:asciiTheme="majorBidi" w:hAnsiTheme="majorBidi" w:cstheme="majorBidi"/>
        </w:rPr>
        <w:t xml:space="preserve">start </w:t>
      </w:r>
      <w:r w:rsidRPr="001816C5">
        <w:rPr>
          <w:rFonts w:asciiTheme="majorBidi" w:hAnsiTheme="majorBidi" w:cstheme="majorBidi"/>
        </w:rPr>
        <w:t xml:space="preserve">schedule </w:t>
      </w:r>
      <w:r w:rsidR="00F2784A" w:rsidRPr="001816C5">
        <w:rPr>
          <w:rFonts w:asciiTheme="majorBidi" w:hAnsiTheme="majorBidi" w:cstheme="majorBidi"/>
        </w:rPr>
        <w:t>45</w:t>
      </w:r>
      <w:r w:rsidRPr="001816C5">
        <w:rPr>
          <w:rFonts w:asciiTheme="majorBidi" w:hAnsiTheme="majorBidi" w:cstheme="majorBidi"/>
        </w:rPr>
        <w:t xml:space="preserve"> </w:t>
      </w:r>
      <w:r w:rsidR="00716461" w:rsidRPr="001816C5">
        <w:rPr>
          <w:rFonts w:asciiTheme="majorBidi" w:hAnsiTheme="majorBidi" w:cstheme="majorBidi"/>
        </w:rPr>
        <w:t xml:space="preserve">calendar </w:t>
      </w:r>
      <w:r w:rsidRPr="001816C5">
        <w:rPr>
          <w:rFonts w:asciiTheme="majorBidi" w:hAnsiTheme="majorBidi" w:cstheme="majorBidi"/>
        </w:rPr>
        <w:t xml:space="preserve">days prior to staging or entering the work site </w:t>
      </w:r>
      <w:r w:rsidR="00F2784A" w:rsidRPr="001816C5">
        <w:rPr>
          <w:rFonts w:asciiTheme="majorBidi" w:hAnsiTheme="majorBidi" w:cstheme="majorBidi"/>
        </w:rPr>
        <w:t xml:space="preserve">to allow for HRSD’s </w:t>
      </w:r>
      <w:r w:rsidR="001D2B77" w:rsidRPr="001816C5">
        <w:rPr>
          <w:rFonts w:asciiTheme="majorBidi" w:hAnsiTheme="majorBidi" w:cstheme="majorBidi"/>
        </w:rPr>
        <w:t>Public Information Specialist</w:t>
      </w:r>
      <w:r w:rsidR="00057EC1" w:rsidRPr="001816C5">
        <w:rPr>
          <w:rFonts w:asciiTheme="majorBidi" w:hAnsiTheme="majorBidi" w:cstheme="majorBidi"/>
        </w:rPr>
        <w:t xml:space="preserve"> (or other designated individual)</w:t>
      </w:r>
      <w:r w:rsidR="00CC1044" w:rsidRPr="001816C5">
        <w:rPr>
          <w:rFonts w:asciiTheme="majorBidi" w:hAnsiTheme="majorBidi" w:cstheme="majorBidi"/>
        </w:rPr>
        <w:t xml:space="preserve"> </w:t>
      </w:r>
      <w:r w:rsidR="001915E2" w:rsidRPr="001816C5">
        <w:rPr>
          <w:rFonts w:asciiTheme="majorBidi" w:hAnsiTheme="majorBidi" w:cstheme="majorBidi"/>
        </w:rPr>
        <w:t xml:space="preserve">to design all project notifications </w:t>
      </w:r>
      <w:r w:rsidR="00405792" w:rsidRPr="001816C5">
        <w:rPr>
          <w:rFonts w:asciiTheme="majorBidi" w:hAnsiTheme="majorBidi" w:cstheme="majorBidi"/>
        </w:rPr>
        <w:t>for</w:t>
      </w:r>
      <w:r w:rsidR="001915E2" w:rsidRPr="001816C5">
        <w:rPr>
          <w:rFonts w:asciiTheme="majorBidi" w:hAnsiTheme="majorBidi" w:cstheme="majorBidi"/>
        </w:rPr>
        <w:t xml:space="preserve"> the public.</w:t>
      </w:r>
    </w:p>
    <w:p w14:paraId="41D0B19D" w14:textId="5BA02982" w:rsidR="003C03EF" w:rsidRPr="001816C5" w:rsidRDefault="00F2784A" w:rsidP="00532B88">
      <w:pPr>
        <w:pStyle w:val="Heading4"/>
        <w:jc w:val="both"/>
        <w:rPr>
          <w:rFonts w:asciiTheme="majorBidi" w:hAnsiTheme="majorBidi" w:cstheme="majorBidi"/>
        </w:rPr>
      </w:pPr>
      <w:r w:rsidRPr="001816C5">
        <w:rPr>
          <w:rFonts w:asciiTheme="majorBidi" w:hAnsiTheme="majorBidi" w:cstheme="majorBidi"/>
        </w:rPr>
        <w:t xml:space="preserve">Contractor to assist or distribute </w:t>
      </w:r>
      <w:r w:rsidR="001915E2" w:rsidRPr="001816C5">
        <w:rPr>
          <w:rFonts w:asciiTheme="majorBidi" w:hAnsiTheme="majorBidi" w:cstheme="majorBidi"/>
        </w:rPr>
        <w:t xml:space="preserve">the </w:t>
      </w:r>
      <w:r w:rsidRPr="001816C5">
        <w:rPr>
          <w:rFonts w:asciiTheme="majorBidi" w:hAnsiTheme="majorBidi" w:cstheme="majorBidi"/>
        </w:rPr>
        <w:t>HRSD</w:t>
      </w:r>
      <w:r w:rsidR="00405792" w:rsidRPr="001816C5">
        <w:rPr>
          <w:rFonts w:asciiTheme="majorBidi" w:hAnsiTheme="majorBidi" w:cstheme="majorBidi"/>
        </w:rPr>
        <w:t>,</w:t>
      </w:r>
      <w:r w:rsidRPr="001816C5">
        <w:rPr>
          <w:rFonts w:asciiTheme="majorBidi" w:hAnsiTheme="majorBidi" w:cstheme="majorBidi"/>
        </w:rPr>
        <w:t xml:space="preserve"> designed and approved</w:t>
      </w:r>
      <w:r w:rsidR="00405792" w:rsidRPr="001816C5">
        <w:rPr>
          <w:rFonts w:asciiTheme="majorBidi" w:hAnsiTheme="majorBidi" w:cstheme="majorBidi"/>
        </w:rPr>
        <w:t>,</w:t>
      </w:r>
      <w:r w:rsidRPr="001816C5">
        <w:rPr>
          <w:rFonts w:asciiTheme="majorBidi" w:hAnsiTheme="majorBidi" w:cstheme="majorBidi"/>
        </w:rPr>
        <w:t xml:space="preserve"> Project Introductory Notifications</w:t>
      </w:r>
      <w:r w:rsidR="00405792" w:rsidRPr="001816C5">
        <w:rPr>
          <w:rFonts w:asciiTheme="majorBidi" w:hAnsiTheme="majorBidi" w:cstheme="majorBidi"/>
        </w:rPr>
        <w:t>. Distribution of these notifications shall occur</w:t>
      </w:r>
      <w:r w:rsidRPr="001816C5">
        <w:rPr>
          <w:rFonts w:asciiTheme="majorBidi" w:hAnsiTheme="majorBidi" w:cstheme="majorBidi"/>
        </w:rPr>
        <w:t xml:space="preserve"> 30 </w:t>
      </w:r>
      <w:r w:rsidR="00E64DDD" w:rsidRPr="001816C5">
        <w:rPr>
          <w:rFonts w:asciiTheme="majorBidi" w:hAnsiTheme="majorBidi" w:cstheme="majorBidi"/>
        </w:rPr>
        <w:t xml:space="preserve">calendar </w:t>
      </w:r>
      <w:r w:rsidRPr="001816C5">
        <w:rPr>
          <w:rFonts w:asciiTheme="majorBidi" w:hAnsiTheme="majorBidi" w:cstheme="majorBidi"/>
        </w:rPr>
        <w:t xml:space="preserve">days </w:t>
      </w:r>
      <w:r w:rsidR="001915E2" w:rsidRPr="001816C5">
        <w:rPr>
          <w:rFonts w:asciiTheme="majorBidi" w:hAnsiTheme="majorBidi" w:cstheme="majorBidi"/>
        </w:rPr>
        <w:t>in advance of</w:t>
      </w:r>
      <w:r w:rsidRPr="001816C5">
        <w:rPr>
          <w:rFonts w:asciiTheme="majorBidi" w:hAnsiTheme="majorBidi" w:cstheme="majorBidi"/>
        </w:rPr>
        <w:t xml:space="preserve"> any staging or </w:t>
      </w:r>
      <w:r w:rsidR="00E64DDD" w:rsidRPr="001816C5">
        <w:rPr>
          <w:rFonts w:asciiTheme="majorBidi" w:hAnsiTheme="majorBidi" w:cstheme="majorBidi"/>
        </w:rPr>
        <w:t xml:space="preserve">commencement of </w:t>
      </w:r>
      <w:r w:rsidRPr="001816C5">
        <w:rPr>
          <w:rFonts w:asciiTheme="majorBidi" w:hAnsiTheme="majorBidi" w:cstheme="majorBidi"/>
        </w:rPr>
        <w:t>work</w:t>
      </w:r>
      <w:r w:rsidR="001915E2" w:rsidRPr="001816C5">
        <w:rPr>
          <w:rFonts w:asciiTheme="majorBidi" w:hAnsiTheme="majorBidi" w:cstheme="majorBidi"/>
        </w:rPr>
        <w:t>,</w:t>
      </w:r>
      <w:r w:rsidRPr="001816C5">
        <w:rPr>
          <w:rFonts w:asciiTheme="majorBidi" w:hAnsiTheme="majorBidi" w:cstheme="majorBidi"/>
        </w:rPr>
        <w:t xml:space="preserve"> to all easement owners, property owners, residents, businesses, and facilit</w:t>
      </w:r>
      <w:r w:rsidR="009B75C9" w:rsidRPr="001816C5">
        <w:rPr>
          <w:rFonts w:asciiTheme="majorBidi" w:hAnsiTheme="majorBidi" w:cstheme="majorBidi"/>
        </w:rPr>
        <w:t>ies</w:t>
      </w:r>
      <w:r w:rsidRPr="001816C5">
        <w:rPr>
          <w:rFonts w:asciiTheme="majorBidi" w:hAnsiTheme="majorBidi" w:cstheme="majorBidi"/>
        </w:rPr>
        <w:t xml:space="preserve"> that may be affected by the construction </w:t>
      </w:r>
      <w:r w:rsidR="00E64DDD" w:rsidRPr="001816C5">
        <w:rPr>
          <w:rFonts w:asciiTheme="majorBidi" w:hAnsiTheme="majorBidi" w:cstheme="majorBidi"/>
        </w:rPr>
        <w:t xml:space="preserve">activities </w:t>
      </w:r>
      <w:r w:rsidRPr="001816C5">
        <w:rPr>
          <w:rFonts w:asciiTheme="majorBidi" w:hAnsiTheme="majorBidi" w:cstheme="majorBidi"/>
        </w:rPr>
        <w:t xml:space="preserve">as </w:t>
      </w:r>
      <w:r w:rsidR="00481CE4" w:rsidRPr="001816C5">
        <w:rPr>
          <w:rFonts w:asciiTheme="majorBidi" w:hAnsiTheme="majorBidi" w:cstheme="majorBidi"/>
        </w:rPr>
        <w:t>within the project limits</w:t>
      </w:r>
      <w:r w:rsidRPr="001816C5">
        <w:rPr>
          <w:rFonts w:asciiTheme="majorBidi" w:hAnsiTheme="majorBidi" w:cstheme="majorBidi"/>
        </w:rPr>
        <w:t xml:space="preserve">. </w:t>
      </w:r>
      <w:r w:rsidR="009B75C9" w:rsidRPr="001816C5">
        <w:rPr>
          <w:rFonts w:asciiTheme="majorBidi" w:hAnsiTheme="majorBidi" w:cstheme="majorBidi"/>
        </w:rPr>
        <w:t xml:space="preserve">The Contractor shall not be permitted to </w:t>
      </w:r>
      <w:r w:rsidR="00481CE4" w:rsidRPr="001816C5">
        <w:rPr>
          <w:rFonts w:asciiTheme="majorBidi" w:hAnsiTheme="majorBidi" w:cstheme="majorBidi"/>
        </w:rPr>
        <w:t xml:space="preserve">commence </w:t>
      </w:r>
      <w:r w:rsidR="009B75C9" w:rsidRPr="001816C5">
        <w:rPr>
          <w:rFonts w:asciiTheme="majorBidi" w:hAnsiTheme="majorBidi" w:cstheme="majorBidi"/>
        </w:rPr>
        <w:t xml:space="preserve">work until these distributions have been completed and confirmed by the </w:t>
      </w:r>
      <w:r w:rsidR="0084714D" w:rsidRPr="001816C5">
        <w:rPr>
          <w:rFonts w:asciiTheme="majorBidi" w:hAnsiTheme="majorBidi" w:cstheme="majorBidi"/>
        </w:rPr>
        <w:t xml:space="preserve">Engineer </w:t>
      </w:r>
      <w:r w:rsidR="009B75C9" w:rsidRPr="001816C5">
        <w:rPr>
          <w:rFonts w:asciiTheme="majorBidi" w:hAnsiTheme="majorBidi" w:cstheme="majorBidi"/>
        </w:rPr>
        <w:t>or HRSD</w:t>
      </w:r>
      <w:r w:rsidR="003D026D" w:rsidRPr="001816C5">
        <w:rPr>
          <w:rFonts w:asciiTheme="majorBidi" w:hAnsiTheme="majorBidi" w:cstheme="majorBidi"/>
        </w:rPr>
        <w:t xml:space="preserve"> Project Manager</w:t>
      </w:r>
      <w:r w:rsidR="009B75C9" w:rsidRPr="001816C5">
        <w:rPr>
          <w:rFonts w:asciiTheme="majorBidi" w:hAnsiTheme="majorBidi" w:cstheme="majorBidi"/>
        </w:rPr>
        <w:t xml:space="preserve">.  </w:t>
      </w:r>
    </w:p>
    <w:p w14:paraId="56DA553C" w14:textId="44FF46E2" w:rsidR="0000000A" w:rsidRPr="001816C5" w:rsidRDefault="0000000A" w:rsidP="00532B88">
      <w:pPr>
        <w:pStyle w:val="Heading4"/>
        <w:jc w:val="both"/>
        <w:rPr>
          <w:rFonts w:asciiTheme="majorBidi" w:hAnsiTheme="majorBidi" w:cstheme="majorBidi"/>
        </w:rPr>
      </w:pPr>
      <w:r w:rsidRPr="001816C5">
        <w:rPr>
          <w:rFonts w:asciiTheme="majorBidi" w:hAnsiTheme="majorBidi" w:cstheme="majorBidi"/>
        </w:rPr>
        <w:lastRenderedPageBreak/>
        <w:t xml:space="preserve">Contractor shall </w:t>
      </w:r>
      <w:r w:rsidR="00480C5E" w:rsidRPr="001816C5">
        <w:rPr>
          <w:rFonts w:asciiTheme="majorBidi" w:hAnsiTheme="majorBidi" w:cstheme="majorBidi"/>
        </w:rPr>
        <w:t xml:space="preserve">for the entire duration </w:t>
      </w:r>
      <w:r w:rsidR="008B300D" w:rsidRPr="001816C5">
        <w:rPr>
          <w:rFonts w:asciiTheme="majorBidi" w:hAnsiTheme="majorBidi" w:cstheme="majorBidi"/>
        </w:rPr>
        <w:t>of this</w:t>
      </w:r>
      <w:r w:rsidR="00480C5E" w:rsidRPr="001816C5">
        <w:rPr>
          <w:rFonts w:asciiTheme="majorBidi" w:hAnsiTheme="majorBidi" w:cstheme="majorBidi"/>
        </w:rPr>
        <w:t xml:space="preserve"> project </w:t>
      </w:r>
      <w:r w:rsidRPr="001816C5">
        <w:rPr>
          <w:rFonts w:asciiTheme="majorBidi" w:hAnsiTheme="majorBidi" w:cstheme="majorBidi"/>
        </w:rPr>
        <w:t>distribute</w:t>
      </w:r>
      <w:r w:rsidR="00F2784A" w:rsidRPr="001816C5">
        <w:rPr>
          <w:rFonts w:asciiTheme="majorBidi" w:hAnsiTheme="majorBidi" w:cstheme="majorBidi"/>
        </w:rPr>
        <w:t xml:space="preserve"> </w:t>
      </w:r>
      <w:r w:rsidRPr="001816C5">
        <w:rPr>
          <w:rFonts w:asciiTheme="majorBidi" w:hAnsiTheme="majorBidi" w:cstheme="majorBidi"/>
        </w:rPr>
        <w:t>project update notices</w:t>
      </w:r>
      <w:r w:rsidR="00AD3D46" w:rsidRPr="001816C5">
        <w:rPr>
          <w:rFonts w:asciiTheme="majorBidi" w:hAnsiTheme="majorBidi" w:cstheme="majorBidi"/>
        </w:rPr>
        <w:t xml:space="preserve"> (as designed and approved by HRSD)</w:t>
      </w:r>
      <w:r w:rsidRPr="001816C5">
        <w:rPr>
          <w:rFonts w:asciiTheme="majorBidi" w:hAnsiTheme="majorBidi" w:cstheme="majorBidi"/>
        </w:rPr>
        <w:t xml:space="preserve"> to </w:t>
      </w:r>
      <w:r w:rsidR="002604EE" w:rsidRPr="001816C5">
        <w:rPr>
          <w:rFonts w:asciiTheme="majorBidi" w:hAnsiTheme="majorBidi" w:cstheme="majorBidi"/>
        </w:rPr>
        <w:t xml:space="preserve">all </w:t>
      </w:r>
      <w:r w:rsidRPr="001816C5">
        <w:rPr>
          <w:rFonts w:asciiTheme="majorBidi" w:hAnsiTheme="majorBidi" w:cstheme="majorBidi"/>
        </w:rPr>
        <w:t>business</w:t>
      </w:r>
      <w:r w:rsidR="00AB5CB7" w:rsidRPr="001816C5">
        <w:rPr>
          <w:rFonts w:asciiTheme="majorBidi" w:hAnsiTheme="majorBidi" w:cstheme="majorBidi"/>
        </w:rPr>
        <w:t>,</w:t>
      </w:r>
      <w:r w:rsidRPr="001816C5">
        <w:rPr>
          <w:rFonts w:asciiTheme="majorBidi" w:hAnsiTheme="majorBidi" w:cstheme="majorBidi"/>
        </w:rPr>
        <w:t xml:space="preserve"> residence or facility within the upcoming work zone, 7 </w:t>
      </w:r>
      <w:r w:rsidR="002604EE" w:rsidRPr="001816C5">
        <w:rPr>
          <w:rFonts w:asciiTheme="majorBidi" w:hAnsiTheme="majorBidi" w:cstheme="majorBidi"/>
        </w:rPr>
        <w:t xml:space="preserve">calendar </w:t>
      </w:r>
      <w:r w:rsidRPr="001816C5">
        <w:rPr>
          <w:rFonts w:asciiTheme="majorBidi" w:hAnsiTheme="majorBidi" w:cstheme="majorBidi"/>
        </w:rPr>
        <w:t xml:space="preserve">days </w:t>
      </w:r>
      <w:r w:rsidR="001915E2" w:rsidRPr="001816C5">
        <w:rPr>
          <w:rFonts w:asciiTheme="majorBidi" w:hAnsiTheme="majorBidi" w:cstheme="majorBidi"/>
        </w:rPr>
        <w:t xml:space="preserve">in advance of </w:t>
      </w:r>
      <w:r w:rsidR="002604EE" w:rsidRPr="001816C5">
        <w:rPr>
          <w:rFonts w:asciiTheme="majorBidi" w:hAnsiTheme="majorBidi" w:cstheme="majorBidi"/>
        </w:rPr>
        <w:t xml:space="preserve">commencing </w:t>
      </w:r>
      <w:r w:rsidRPr="001816C5">
        <w:rPr>
          <w:rFonts w:asciiTheme="majorBidi" w:hAnsiTheme="majorBidi" w:cstheme="majorBidi"/>
        </w:rPr>
        <w:t xml:space="preserve">work. The Contractor shall not be permitted to </w:t>
      </w:r>
      <w:r w:rsidR="002604EE" w:rsidRPr="001816C5">
        <w:rPr>
          <w:rFonts w:asciiTheme="majorBidi" w:hAnsiTheme="majorBidi" w:cstheme="majorBidi"/>
        </w:rPr>
        <w:t>commence</w:t>
      </w:r>
      <w:r w:rsidRPr="001816C5">
        <w:rPr>
          <w:rFonts w:asciiTheme="majorBidi" w:hAnsiTheme="majorBidi" w:cstheme="majorBidi"/>
        </w:rPr>
        <w:t xml:space="preserve"> work</w:t>
      </w:r>
      <w:r w:rsidR="00AB5CB7" w:rsidRPr="001816C5">
        <w:rPr>
          <w:rFonts w:asciiTheme="majorBidi" w:hAnsiTheme="majorBidi" w:cstheme="majorBidi"/>
        </w:rPr>
        <w:t xml:space="preserve"> until these distributions have been completed and confirmed by the </w:t>
      </w:r>
      <w:r w:rsidR="002604EE" w:rsidRPr="001816C5">
        <w:rPr>
          <w:rFonts w:asciiTheme="majorBidi" w:hAnsiTheme="majorBidi" w:cstheme="majorBidi"/>
        </w:rPr>
        <w:t xml:space="preserve">Engineer </w:t>
      </w:r>
      <w:r w:rsidR="00AB5CB7" w:rsidRPr="001816C5">
        <w:rPr>
          <w:rFonts w:asciiTheme="majorBidi" w:hAnsiTheme="majorBidi" w:cstheme="majorBidi"/>
        </w:rPr>
        <w:t>or HRSD</w:t>
      </w:r>
      <w:r w:rsidR="002604EE" w:rsidRPr="001816C5">
        <w:rPr>
          <w:rFonts w:asciiTheme="majorBidi" w:hAnsiTheme="majorBidi" w:cstheme="majorBidi"/>
        </w:rPr>
        <w:t xml:space="preserve"> Project Manager</w:t>
      </w:r>
      <w:r w:rsidR="00AB5CB7" w:rsidRPr="001816C5">
        <w:rPr>
          <w:rFonts w:asciiTheme="majorBidi" w:hAnsiTheme="majorBidi" w:cstheme="majorBidi"/>
        </w:rPr>
        <w:t>.</w:t>
      </w:r>
      <w:r w:rsidRPr="001816C5">
        <w:rPr>
          <w:rFonts w:asciiTheme="majorBidi" w:hAnsiTheme="majorBidi" w:cstheme="majorBidi"/>
        </w:rPr>
        <w:t xml:space="preserve">  </w:t>
      </w:r>
    </w:p>
    <w:p w14:paraId="777CFF46" w14:textId="0582A446" w:rsidR="001915E2" w:rsidRPr="001816C5" w:rsidRDefault="001915E2" w:rsidP="00532B88">
      <w:pPr>
        <w:pStyle w:val="Heading4"/>
        <w:jc w:val="both"/>
        <w:rPr>
          <w:rFonts w:asciiTheme="majorBidi" w:hAnsiTheme="majorBidi" w:cstheme="majorBidi"/>
        </w:rPr>
      </w:pPr>
      <w:r w:rsidRPr="001816C5">
        <w:rPr>
          <w:rFonts w:asciiTheme="majorBidi" w:hAnsiTheme="majorBidi" w:cstheme="majorBidi"/>
        </w:rPr>
        <w:t>Contractor will distribute Additional Notices</w:t>
      </w:r>
      <w:r w:rsidR="00DE5448" w:rsidRPr="001816C5">
        <w:rPr>
          <w:rFonts w:asciiTheme="majorBidi" w:hAnsiTheme="majorBidi" w:cstheme="majorBidi"/>
        </w:rPr>
        <w:t xml:space="preserve"> (as designed and approved by HRSD)</w:t>
      </w:r>
      <w:r w:rsidRPr="001816C5">
        <w:rPr>
          <w:rFonts w:asciiTheme="majorBidi" w:hAnsiTheme="majorBidi" w:cstheme="majorBidi"/>
        </w:rPr>
        <w:t xml:space="preserve"> </w:t>
      </w:r>
      <w:r w:rsidR="00CC1044" w:rsidRPr="001816C5">
        <w:rPr>
          <w:rFonts w:asciiTheme="majorBidi" w:hAnsiTheme="majorBidi" w:cstheme="majorBidi"/>
        </w:rPr>
        <w:t xml:space="preserve">for work such as but not limited to: detours or street closures, service interruptions or shut offs, and night work a minimum of 48 hours prior to the </w:t>
      </w:r>
      <w:r w:rsidR="002E7EA5" w:rsidRPr="001816C5">
        <w:rPr>
          <w:rFonts w:asciiTheme="majorBidi" w:hAnsiTheme="majorBidi" w:cstheme="majorBidi"/>
        </w:rPr>
        <w:t xml:space="preserve">scheduled </w:t>
      </w:r>
      <w:r w:rsidR="00CC1044" w:rsidRPr="001816C5">
        <w:rPr>
          <w:rFonts w:asciiTheme="majorBidi" w:hAnsiTheme="majorBidi" w:cstheme="majorBidi"/>
        </w:rPr>
        <w:t xml:space="preserve">work or as defined by the HRSD </w:t>
      </w:r>
      <w:r w:rsidR="006848AC" w:rsidRPr="001816C5">
        <w:rPr>
          <w:rFonts w:asciiTheme="majorBidi" w:hAnsiTheme="majorBidi" w:cstheme="majorBidi"/>
        </w:rPr>
        <w:t>Public Information Specialist</w:t>
      </w:r>
      <w:r w:rsidR="000F2DB3" w:rsidRPr="001816C5">
        <w:rPr>
          <w:rFonts w:asciiTheme="majorBidi" w:hAnsiTheme="majorBidi" w:cstheme="majorBidi"/>
        </w:rPr>
        <w:t xml:space="preserve"> (or other designated individual)</w:t>
      </w:r>
      <w:r w:rsidR="002E7EA5" w:rsidRPr="001816C5">
        <w:rPr>
          <w:rFonts w:asciiTheme="majorBidi" w:hAnsiTheme="majorBidi" w:cstheme="majorBidi"/>
        </w:rPr>
        <w:t>.</w:t>
      </w:r>
      <w:r w:rsidR="00CC1044" w:rsidRPr="001816C5">
        <w:rPr>
          <w:rFonts w:asciiTheme="majorBidi" w:hAnsiTheme="majorBidi" w:cstheme="majorBidi"/>
        </w:rPr>
        <w:t xml:space="preserve">   The Contractor shall not be permitted to </w:t>
      </w:r>
      <w:r w:rsidR="00324264" w:rsidRPr="001816C5">
        <w:rPr>
          <w:rFonts w:asciiTheme="majorBidi" w:hAnsiTheme="majorBidi" w:cstheme="majorBidi"/>
        </w:rPr>
        <w:t xml:space="preserve">commence </w:t>
      </w:r>
      <w:r w:rsidR="00CC1044" w:rsidRPr="001816C5">
        <w:rPr>
          <w:rFonts w:asciiTheme="majorBidi" w:hAnsiTheme="majorBidi" w:cstheme="majorBidi"/>
        </w:rPr>
        <w:t xml:space="preserve">work until these distributions have been completed and confirmed by the </w:t>
      </w:r>
      <w:r w:rsidR="00324264" w:rsidRPr="001816C5">
        <w:rPr>
          <w:rFonts w:asciiTheme="majorBidi" w:hAnsiTheme="majorBidi" w:cstheme="majorBidi"/>
        </w:rPr>
        <w:t xml:space="preserve">Engineer </w:t>
      </w:r>
      <w:r w:rsidR="00CC1044" w:rsidRPr="001816C5">
        <w:rPr>
          <w:rFonts w:asciiTheme="majorBidi" w:hAnsiTheme="majorBidi" w:cstheme="majorBidi"/>
        </w:rPr>
        <w:t>or HRSD</w:t>
      </w:r>
      <w:r w:rsidR="00324264" w:rsidRPr="001816C5">
        <w:rPr>
          <w:rFonts w:asciiTheme="majorBidi" w:hAnsiTheme="majorBidi" w:cstheme="majorBidi"/>
        </w:rPr>
        <w:t xml:space="preserve"> Project Manager</w:t>
      </w:r>
      <w:r w:rsidR="00CC1044" w:rsidRPr="001816C5">
        <w:rPr>
          <w:rFonts w:asciiTheme="majorBidi" w:hAnsiTheme="majorBidi" w:cstheme="majorBidi"/>
        </w:rPr>
        <w:t xml:space="preserve">.  </w:t>
      </w:r>
      <w:r w:rsidRPr="001816C5">
        <w:rPr>
          <w:rFonts w:asciiTheme="majorBidi" w:hAnsiTheme="majorBidi" w:cstheme="majorBidi"/>
        </w:rPr>
        <w:t xml:space="preserve"> </w:t>
      </w:r>
    </w:p>
    <w:p w14:paraId="2909F91D" w14:textId="03C2C3F0" w:rsidR="00CC1044" w:rsidRPr="001816C5" w:rsidRDefault="00CC1044" w:rsidP="00532B88">
      <w:pPr>
        <w:pStyle w:val="Heading4"/>
        <w:jc w:val="both"/>
        <w:rPr>
          <w:rFonts w:asciiTheme="majorBidi" w:hAnsiTheme="majorBidi" w:cstheme="majorBidi"/>
        </w:rPr>
      </w:pPr>
      <w:r w:rsidRPr="001816C5">
        <w:rPr>
          <w:rFonts w:asciiTheme="majorBidi" w:hAnsiTheme="majorBidi" w:cstheme="majorBidi"/>
        </w:rPr>
        <w:t xml:space="preserve">Contractor shall distribute project closeout notices </w:t>
      </w:r>
      <w:r w:rsidR="00405792" w:rsidRPr="001816C5">
        <w:rPr>
          <w:rFonts w:asciiTheme="majorBidi" w:hAnsiTheme="majorBidi" w:cstheme="majorBidi"/>
        </w:rPr>
        <w:t xml:space="preserve">to </w:t>
      </w:r>
      <w:r w:rsidRPr="001816C5">
        <w:rPr>
          <w:rFonts w:asciiTheme="majorBidi" w:hAnsiTheme="majorBidi" w:cstheme="majorBidi"/>
        </w:rPr>
        <w:t>all easement owners, property owners, residents and businesses that may be affected by the construction operations by letter or door hangers</w:t>
      </w:r>
      <w:r w:rsidR="00405792" w:rsidRPr="001816C5">
        <w:rPr>
          <w:rFonts w:asciiTheme="majorBidi" w:hAnsiTheme="majorBidi" w:cstheme="majorBidi"/>
        </w:rPr>
        <w:t xml:space="preserve"> </w:t>
      </w:r>
      <w:r w:rsidR="00B8629B" w:rsidRPr="001816C5">
        <w:rPr>
          <w:rFonts w:asciiTheme="majorBidi" w:hAnsiTheme="majorBidi" w:cstheme="majorBidi"/>
        </w:rPr>
        <w:t>within the project limits</w:t>
      </w:r>
      <w:r w:rsidRPr="001816C5">
        <w:rPr>
          <w:rFonts w:asciiTheme="majorBidi" w:hAnsiTheme="majorBidi" w:cstheme="majorBidi"/>
        </w:rPr>
        <w:t>.</w:t>
      </w:r>
    </w:p>
    <w:p w14:paraId="2E462187" w14:textId="7FE4B372" w:rsidR="00935286" w:rsidRPr="001816C5" w:rsidRDefault="001915E2" w:rsidP="00532B88">
      <w:pPr>
        <w:pStyle w:val="Heading4"/>
        <w:jc w:val="both"/>
        <w:rPr>
          <w:rFonts w:asciiTheme="majorBidi" w:hAnsiTheme="majorBidi" w:cstheme="majorBidi"/>
        </w:rPr>
      </w:pPr>
      <w:r w:rsidRPr="001816C5">
        <w:rPr>
          <w:rFonts w:asciiTheme="majorBidi" w:hAnsiTheme="majorBidi" w:cstheme="majorBidi"/>
        </w:rPr>
        <w:t xml:space="preserve">Contractor shall notify the HRSD </w:t>
      </w:r>
      <w:r w:rsidR="00811ADE" w:rsidRPr="001816C5">
        <w:rPr>
          <w:rFonts w:asciiTheme="majorBidi" w:hAnsiTheme="majorBidi" w:cstheme="majorBidi"/>
        </w:rPr>
        <w:t>Project Manager</w:t>
      </w:r>
      <w:r w:rsidRPr="001816C5">
        <w:rPr>
          <w:rFonts w:asciiTheme="majorBidi" w:hAnsiTheme="majorBidi" w:cstheme="majorBidi"/>
        </w:rPr>
        <w:t xml:space="preserve"> </w:t>
      </w:r>
      <w:r w:rsidR="000D7FF8" w:rsidRPr="001816C5">
        <w:rPr>
          <w:rFonts w:asciiTheme="majorBidi" w:hAnsiTheme="majorBidi" w:cstheme="majorBidi"/>
        </w:rPr>
        <w:t xml:space="preserve">and HRSD </w:t>
      </w:r>
      <w:r w:rsidR="004165BB" w:rsidRPr="001816C5">
        <w:rPr>
          <w:rFonts w:asciiTheme="majorBidi" w:hAnsiTheme="majorBidi" w:cstheme="majorBidi"/>
        </w:rPr>
        <w:t>Public Information Specialist</w:t>
      </w:r>
      <w:r w:rsidR="005E5D48" w:rsidRPr="001816C5">
        <w:rPr>
          <w:rFonts w:asciiTheme="majorBidi" w:hAnsiTheme="majorBidi" w:cstheme="majorBidi"/>
        </w:rPr>
        <w:t xml:space="preserve"> (or other designated individual)</w:t>
      </w:r>
      <w:r w:rsidR="000D7FF8" w:rsidRPr="001816C5">
        <w:rPr>
          <w:rFonts w:asciiTheme="majorBidi" w:hAnsiTheme="majorBidi" w:cstheme="majorBidi"/>
        </w:rPr>
        <w:t xml:space="preserve"> </w:t>
      </w:r>
      <w:r w:rsidR="004016B5" w:rsidRPr="001816C5">
        <w:rPr>
          <w:rFonts w:asciiTheme="majorBidi" w:hAnsiTheme="majorBidi" w:cstheme="majorBidi"/>
        </w:rPr>
        <w:t xml:space="preserve">of </w:t>
      </w:r>
      <w:r w:rsidR="00811ADE" w:rsidRPr="001816C5">
        <w:rPr>
          <w:rFonts w:asciiTheme="majorBidi" w:hAnsiTheme="majorBidi" w:cstheme="majorBidi"/>
        </w:rPr>
        <w:t xml:space="preserve">the scheduled dates for distributing </w:t>
      </w:r>
      <w:r w:rsidR="009B75C9" w:rsidRPr="001816C5">
        <w:rPr>
          <w:rFonts w:asciiTheme="majorBidi" w:hAnsiTheme="majorBidi" w:cstheme="majorBidi"/>
        </w:rPr>
        <w:t xml:space="preserve">each </w:t>
      </w:r>
      <w:r w:rsidRPr="001816C5">
        <w:rPr>
          <w:rFonts w:asciiTheme="majorBidi" w:hAnsiTheme="majorBidi" w:cstheme="majorBidi"/>
        </w:rPr>
        <w:t xml:space="preserve">notice </w:t>
      </w:r>
      <w:r w:rsidR="00811ADE" w:rsidRPr="001816C5">
        <w:rPr>
          <w:rFonts w:asciiTheme="majorBidi" w:hAnsiTheme="majorBidi" w:cstheme="majorBidi"/>
        </w:rPr>
        <w:t xml:space="preserve">such that HRSD can perform timely </w:t>
      </w:r>
      <w:r w:rsidR="009B75C9" w:rsidRPr="001816C5">
        <w:rPr>
          <w:rFonts w:asciiTheme="majorBidi" w:hAnsiTheme="majorBidi" w:cstheme="majorBidi"/>
        </w:rPr>
        <w:t xml:space="preserve">website </w:t>
      </w:r>
      <w:r w:rsidR="00811ADE" w:rsidRPr="001816C5">
        <w:rPr>
          <w:rFonts w:asciiTheme="majorBidi" w:hAnsiTheme="majorBidi" w:cstheme="majorBidi"/>
        </w:rPr>
        <w:t xml:space="preserve">updates. </w:t>
      </w:r>
    </w:p>
    <w:p w14:paraId="405780EF" w14:textId="301E5A52" w:rsidR="001915E2" w:rsidRPr="001816C5" w:rsidRDefault="001915E2" w:rsidP="00532B88">
      <w:pPr>
        <w:pStyle w:val="Heading4"/>
        <w:jc w:val="both"/>
        <w:rPr>
          <w:rFonts w:asciiTheme="majorBidi" w:hAnsiTheme="majorBidi" w:cstheme="majorBidi"/>
        </w:rPr>
      </w:pPr>
      <w:r w:rsidRPr="001816C5">
        <w:rPr>
          <w:rFonts w:asciiTheme="majorBidi" w:hAnsiTheme="majorBidi" w:cstheme="majorBidi"/>
        </w:rPr>
        <w:t xml:space="preserve">The </w:t>
      </w:r>
      <w:r w:rsidR="009B75C9" w:rsidRPr="001816C5">
        <w:rPr>
          <w:rFonts w:asciiTheme="majorBidi" w:hAnsiTheme="majorBidi" w:cstheme="majorBidi"/>
        </w:rPr>
        <w:t xml:space="preserve">Contractor </w:t>
      </w:r>
      <w:r w:rsidR="00811ADE" w:rsidRPr="001816C5">
        <w:rPr>
          <w:rFonts w:asciiTheme="majorBidi" w:hAnsiTheme="majorBidi" w:cstheme="majorBidi"/>
        </w:rPr>
        <w:t xml:space="preserve">shall </w:t>
      </w:r>
      <w:r w:rsidRPr="001816C5">
        <w:rPr>
          <w:rFonts w:asciiTheme="majorBidi" w:hAnsiTheme="majorBidi" w:cstheme="majorBidi"/>
        </w:rPr>
        <w:t xml:space="preserve">keep a copy of </w:t>
      </w:r>
      <w:r w:rsidR="00811ADE" w:rsidRPr="001816C5">
        <w:rPr>
          <w:rFonts w:asciiTheme="majorBidi" w:hAnsiTheme="majorBidi" w:cstheme="majorBidi"/>
        </w:rPr>
        <w:t xml:space="preserve">each </w:t>
      </w:r>
      <w:r w:rsidRPr="001816C5">
        <w:rPr>
          <w:rFonts w:asciiTheme="majorBidi" w:hAnsiTheme="majorBidi" w:cstheme="majorBidi"/>
        </w:rPr>
        <w:t>notice on site to provide or review with the public as needed.</w:t>
      </w:r>
    </w:p>
    <w:p w14:paraId="3B6582CB" w14:textId="77777777" w:rsidR="001915E2" w:rsidRPr="001816C5" w:rsidRDefault="001915E2" w:rsidP="00532B88">
      <w:pPr>
        <w:pStyle w:val="Heading4"/>
        <w:numPr>
          <w:ilvl w:val="0"/>
          <w:numId w:val="0"/>
        </w:numPr>
        <w:ind w:left="1080"/>
        <w:jc w:val="both"/>
        <w:rPr>
          <w:rFonts w:asciiTheme="majorBidi" w:hAnsiTheme="majorBidi" w:cstheme="majorBidi"/>
        </w:rPr>
      </w:pPr>
    </w:p>
    <w:p w14:paraId="3B48FAE7" w14:textId="77777777" w:rsidR="0074395D" w:rsidRPr="001816C5" w:rsidRDefault="0074395D" w:rsidP="00532B88">
      <w:pPr>
        <w:pStyle w:val="Heading2"/>
        <w:jc w:val="both"/>
        <w:rPr>
          <w:rFonts w:asciiTheme="majorBidi" w:hAnsiTheme="majorBidi" w:cstheme="majorBidi"/>
          <w:b w:val="0"/>
          <w:i/>
        </w:rPr>
      </w:pPr>
      <w:r w:rsidRPr="001816C5">
        <w:rPr>
          <w:rFonts w:asciiTheme="majorBidi" w:hAnsiTheme="majorBidi" w:cstheme="majorBidi"/>
        </w:rPr>
        <w:t>other projects</w:t>
      </w:r>
      <w:r w:rsidR="00A657DC" w:rsidRPr="001816C5">
        <w:rPr>
          <w:rFonts w:asciiTheme="majorBidi" w:hAnsiTheme="majorBidi" w:cstheme="majorBidi"/>
        </w:rPr>
        <w:t xml:space="preserve"> </w:t>
      </w:r>
      <w:r w:rsidR="00A657DC" w:rsidRPr="001816C5">
        <w:rPr>
          <w:rFonts w:asciiTheme="majorBidi" w:hAnsiTheme="majorBidi" w:cstheme="majorBidi"/>
          <w:b w:val="0"/>
          <w:caps w:val="0"/>
          <w:highlight w:val="yellow"/>
        </w:rPr>
        <w:t>{</w:t>
      </w:r>
      <w:r w:rsidR="00A657DC" w:rsidRPr="001816C5">
        <w:rPr>
          <w:rFonts w:asciiTheme="majorBidi" w:hAnsiTheme="majorBidi" w:cstheme="majorBidi"/>
          <w:b w:val="0"/>
          <w:i/>
          <w:caps w:val="0"/>
          <w:highlight w:val="yellow"/>
        </w:rPr>
        <w:t>if applicable</w:t>
      </w:r>
      <w:r w:rsidR="00A657DC" w:rsidRPr="001816C5">
        <w:rPr>
          <w:rFonts w:asciiTheme="majorBidi" w:hAnsiTheme="majorBidi" w:cstheme="majorBidi"/>
          <w:b w:val="0"/>
          <w:caps w:val="0"/>
          <w:highlight w:val="yellow"/>
        </w:rPr>
        <w:t>}</w:t>
      </w:r>
    </w:p>
    <w:p w14:paraId="3B48FAE8" w14:textId="77777777" w:rsidR="0074395D" w:rsidRPr="001816C5" w:rsidRDefault="0074395D" w:rsidP="00532B88">
      <w:pPr>
        <w:pStyle w:val="Heading3"/>
        <w:tabs>
          <w:tab w:val="left" w:pos="864"/>
        </w:tabs>
        <w:jc w:val="both"/>
        <w:rPr>
          <w:rFonts w:asciiTheme="majorBidi" w:hAnsiTheme="majorBidi" w:cstheme="majorBidi"/>
          <w:color w:val="000000"/>
        </w:rPr>
      </w:pPr>
      <w:r w:rsidRPr="001816C5">
        <w:rPr>
          <w:rFonts w:asciiTheme="majorBidi" w:hAnsiTheme="majorBidi" w:cstheme="majorBidi"/>
          <w:color w:val="000000"/>
        </w:rPr>
        <w:t xml:space="preserve">The </w:t>
      </w:r>
      <w:r w:rsidR="00601363" w:rsidRPr="001816C5">
        <w:rPr>
          <w:rFonts w:asciiTheme="majorBidi" w:hAnsiTheme="majorBidi" w:cstheme="majorBidi"/>
          <w:color w:val="000000"/>
          <w:highlight w:val="yellow"/>
        </w:rPr>
        <w:t>{</w:t>
      </w:r>
      <w:r w:rsidR="00601363" w:rsidRPr="001816C5">
        <w:rPr>
          <w:rFonts w:asciiTheme="majorBidi" w:hAnsiTheme="majorBidi" w:cstheme="majorBidi"/>
          <w:i/>
          <w:color w:val="000000"/>
          <w:highlight w:val="yellow"/>
        </w:rPr>
        <w:t>insert specific project name</w:t>
      </w:r>
      <w:r w:rsidR="00601363" w:rsidRPr="001816C5">
        <w:rPr>
          <w:rFonts w:asciiTheme="majorBidi" w:hAnsiTheme="majorBidi" w:cstheme="majorBidi"/>
          <w:color w:val="000000"/>
          <w:highlight w:val="yellow"/>
        </w:rPr>
        <w:t>}</w:t>
      </w:r>
      <w:r w:rsidR="001255E8" w:rsidRPr="001816C5">
        <w:rPr>
          <w:rFonts w:asciiTheme="majorBidi" w:hAnsiTheme="majorBidi" w:cstheme="majorBidi"/>
          <w:color w:val="000000"/>
        </w:rPr>
        <w:t xml:space="preserve"> are</w:t>
      </w:r>
      <w:r w:rsidRPr="001816C5">
        <w:rPr>
          <w:rFonts w:asciiTheme="majorBidi" w:hAnsiTheme="majorBidi" w:cstheme="majorBidi"/>
          <w:color w:val="000000"/>
        </w:rPr>
        <w:t xml:space="preserve"> being constructed </w:t>
      </w:r>
      <w:r w:rsidR="001255E8" w:rsidRPr="001816C5">
        <w:rPr>
          <w:rFonts w:asciiTheme="majorBidi" w:hAnsiTheme="majorBidi" w:cstheme="majorBidi"/>
          <w:color w:val="000000"/>
        </w:rPr>
        <w:t>concurrently with the following projects</w:t>
      </w:r>
      <w:r w:rsidRPr="001816C5">
        <w:rPr>
          <w:rFonts w:asciiTheme="majorBidi" w:hAnsiTheme="majorBidi" w:cstheme="majorBidi"/>
          <w:color w:val="000000"/>
        </w:rPr>
        <w:t>:</w:t>
      </w:r>
    </w:p>
    <w:p w14:paraId="3B48FAE9" w14:textId="77777777" w:rsidR="005C52C6" w:rsidRPr="001816C5" w:rsidRDefault="00601363" w:rsidP="00532B88">
      <w:pPr>
        <w:pStyle w:val="Heading4"/>
        <w:tabs>
          <w:tab w:val="clear" w:pos="1440"/>
          <w:tab w:val="num" w:pos="1224"/>
        </w:tabs>
        <w:ind w:left="1224"/>
        <w:jc w:val="both"/>
        <w:rPr>
          <w:rFonts w:asciiTheme="majorBidi" w:hAnsiTheme="majorBidi" w:cstheme="majorBidi"/>
          <w:color w:val="000000"/>
          <w:highlight w:val="yellow"/>
        </w:rPr>
      </w:pPr>
      <w:r w:rsidRPr="001816C5">
        <w:rPr>
          <w:rFonts w:asciiTheme="majorBidi" w:hAnsiTheme="majorBidi" w:cstheme="majorBidi"/>
          <w:color w:val="000000"/>
          <w:highlight w:val="yellow"/>
        </w:rPr>
        <w:t>{</w:t>
      </w:r>
      <w:r w:rsidR="004A088C" w:rsidRPr="001816C5">
        <w:rPr>
          <w:rFonts w:asciiTheme="majorBidi" w:hAnsiTheme="majorBidi" w:cstheme="majorBidi"/>
          <w:i/>
          <w:color w:val="000000"/>
          <w:highlight w:val="yellow"/>
        </w:rPr>
        <w:t>I</w:t>
      </w:r>
      <w:r w:rsidRPr="001816C5">
        <w:rPr>
          <w:rFonts w:asciiTheme="majorBidi" w:hAnsiTheme="majorBidi" w:cstheme="majorBidi"/>
          <w:i/>
          <w:color w:val="000000"/>
          <w:highlight w:val="yellow"/>
        </w:rPr>
        <w:t>nsert other project name</w:t>
      </w:r>
      <w:r w:rsidRPr="001816C5">
        <w:rPr>
          <w:rFonts w:asciiTheme="majorBidi" w:hAnsiTheme="majorBidi" w:cstheme="majorBidi"/>
          <w:color w:val="000000"/>
          <w:highlight w:val="yellow"/>
        </w:rPr>
        <w:t>}</w:t>
      </w:r>
      <w:r w:rsidR="004A088C" w:rsidRPr="001816C5">
        <w:rPr>
          <w:rFonts w:asciiTheme="majorBidi" w:hAnsiTheme="majorBidi" w:cstheme="majorBidi"/>
          <w:color w:val="000000"/>
          <w:highlight w:val="yellow"/>
        </w:rPr>
        <w:t>.</w:t>
      </w:r>
    </w:p>
    <w:p w14:paraId="3B48FAEA" w14:textId="77777777" w:rsidR="005C52C6" w:rsidRPr="001816C5" w:rsidRDefault="00601363" w:rsidP="00532B88">
      <w:pPr>
        <w:pStyle w:val="Heading5"/>
        <w:jc w:val="both"/>
        <w:rPr>
          <w:rFonts w:asciiTheme="majorBidi" w:hAnsiTheme="majorBidi" w:cstheme="majorBidi"/>
          <w:highlight w:val="yellow"/>
        </w:rPr>
      </w:pPr>
      <w:r w:rsidRPr="001816C5">
        <w:rPr>
          <w:rFonts w:asciiTheme="majorBidi" w:hAnsiTheme="majorBidi" w:cstheme="majorBidi"/>
          <w:highlight w:val="yellow"/>
        </w:rPr>
        <w:t>{</w:t>
      </w:r>
      <w:r w:rsidR="004A088C" w:rsidRPr="001816C5">
        <w:rPr>
          <w:rFonts w:asciiTheme="majorBidi" w:hAnsiTheme="majorBidi" w:cstheme="majorBidi"/>
          <w:i/>
          <w:highlight w:val="yellow"/>
        </w:rPr>
        <w:t>I</w:t>
      </w:r>
      <w:r w:rsidRPr="001816C5">
        <w:rPr>
          <w:rFonts w:asciiTheme="majorBidi" w:hAnsiTheme="majorBidi" w:cstheme="majorBidi"/>
          <w:i/>
          <w:highlight w:val="yellow"/>
        </w:rPr>
        <w:t>nsert applicable resident project engineer, contact information, or projected schedule date for other projects</w:t>
      </w:r>
      <w:r w:rsidRPr="001816C5">
        <w:rPr>
          <w:rFonts w:asciiTheme="majorBidi" w:hAnsiTheme="majorBidi" w:cstheme="majorBidi"/>
          <w:highlight w:val="yellow"/>
        </w:rPr>
        <w:t>}</w:t>
      </w:r>
      <w:r w:rsidR="004A088C" w:rsidRPr="001816C5">
        <w:rPr>
          <w:rFonts w:asciiTheme="majorBidi" w:hAnsiTheme="majorBidi" w:cstheme="majorBidi"/>
          <w:highlight w:val="yellow"/>
        </w:rPr>
        <w:t>.</w:t>
      </w:r>
    </w:p>
    <w:p w14:paraId="3B48FAEB" w14:textId="77777777" w:rsidR="00216371" w:rsidRPr="001816C5" w:rsidRDefault="00216371" w:rsidP="00532B88">
      <w:pPr>
        <w:pStyle w:val="Heading5"/>
        <w:numPr>
          <w:ilvl w:val="0"/>
          <w:numId w:val="0"/>
        </w:numPr>
        <w:ind w:left="1584"/>
        <w:jc w:val="both"/>
        <w:rPr>
          <w:rFonts w:asciiTheme="majorBidi" w:hAnsiTheme="majorBidi" w:cstheme="majorBidi"/>
          <w:highlight w:val="yellow"/>
        </w:rPr>
      </w:pPr>
    </w:p>
    <w:p w14:paraId="3B48FAEC" w14:textId="77777777" w:rsidR="00216371" w:rsidRPr="001816C5" w:rsidRDefault="00216371" w:rsidP="00532B88">
      <w:pPr>
        <w:pStyle w:val="Heading5"/>
        <w:numPr>
          <w:ilvl w:val="0"/>
          <w:numId w:val="0"/>
        </w:numPr>
        <w:ind w:left="1584"/>
        <w:jc w:val="both"/>
        <w:rPr>
          <w:rFonts w:asciiTheme="majorBidi" w:hAnsiTheme="majorBidi" w:cstheme="majorBidi"/>
          <w:highlight w:val="yellow"/>
        </w:rPr>
      </w:pPr>
    </w:p>
    <w:p w14:paraId="3B48FAED" w14:textId="77777777" w:rsidR="00525369" w:rsidRPr="001816C5" w:rsidRDefault="00525369" w:rsidP="00532B88">
      <w:pPr>
        <w:pStyle w:val="Heading2"/>
        <w:jc w:val="both"/>
        <w:rPr>
          <w:rFonts w:asciiTheme="majorBidi" w:hAnsiTheme="majorBidi" w:cstheme="majorBidi"/>
        </w:rPr>
      </w:pPr>
      <w:r w:rsidRPr="001816C5">
        <w:rPr>
          <w:rFonts w:asciiTheme="majorBidi" w:hAnsiTheme="majorBidi" w:cstheme="majorBidi"/>
        </w:rPr>
        <w:t>OTHER UTILITY OWNERS</w:t>
      </w:r>
    </w:p>
    <w:p w14:paraId="3B48FAEE" w14:textId="77777777" w:rsidR="00525369" w:rsidRPr="001816C5" w:rsidRDefault="00525369" w:rsidP="00532B88">
      <w:pPr>
        <w:pStyle w:val="Heading3"/>
        <w:jc w:val="both"/>
        <w:rPr>
          <w:rFonts w:asciiTheme="majorBidi" w:hAnsiTheme="majorBidi" w:cstheme="majorBidi"/>
        </w:rPr>
      </w:pPr>
      <w:r w:rsidRPr="001816C5">
        <w:rPr>
          <w:rFonts w:asciiTheme="majorBidi" w:hAnsiTheme="majorBidi" w:cstheme="majorBidi"/>
        </w:rPr>
        <w:t>The Contractor shall coordinate with any private and public utility owners with facilities within the limits of the project</w:t>
      </w:r>
      <w:r w:rsidR="00F60F49" w:rsidRPr="001816C5">
        <w:rPr>
          <w:rFonts w:asciiTheme="majorBidi" w:hAnsiTheme="majorBidi" w:cstheme="majorBidi"/>
        </w:rPr>
        <w:t xml:space="preserve"> and </w:t>
      </w:r>
      <w:r w:rsidR="000C42C9" w:rsidRPr="001816C5">
        <w:rPr>
          <w:rFonts w:asciiTheme="majorBidi" w:hAnsiTheme="majorBidi" w:cstheme="majorBidi"/>
        </w:rPr>
        <w:t>abide by all Miss Utility laws and notification requirements.</w:t>
      </w:r>
    </w:p>
    <w:p w14:paraId="3B48FAEF" w14:textId="5A10979C" w:rsidR="005D1690" w:rsidRPr="001816C5" w:rsidRDefault="005D1690" w:rsidP="00532B88">
      <w:pPr>
        <w:pStyle w:val="Heading2"/>
        <w:jc w:val="both"/>
        <w:rPr>
          <w:rFonts w:asciiTheme="majorBidi" w:hAnsiTheme="majorBidi" w:cstheme="majorBidi"/>
        </w:rPr>
      </w:pPr>
      <w:r w:rsidRPr="001816C5">
        <w:rPr>
          <w:rFonts w:asciiTheme="majorBidi" w:hAnsiTheme="majorBidi" w:cstheme="majorBidi"/>
        </w:rPr>
        <w:t xml:space="preserve">HRSD </w:t>
      </w:r>
      <w:r w:rsidR="00204756" w:rsidRPr="00204756">
        <w:rPr>
          <w:rFonts w:asciiTheme="majorBidi" w:hAnsiTheme="majorBidi" w:cstheme="majorBidi"/>
        </w:rPr>
        <w:t>Enterprise Project Management (Unifier) system</w:t>
      </w:r>
    </w:p>
    <w:p w14:paraId="3B48FAF0" w14:textId="79C878D7" w:rsidR="005D1690" w:rsidRDefault="005D1690" w:rsidP="00532B88">
      <w:pPr>
        <w:pStyle w:val="Heading3"/>
        <w:jc w:val="both"/>
        <w:rPr>
          <w:rFonts w:asciiTheme="majorBidi" w:hAnsiTheme="majorBidi" w:cstheme="majorBidi"/>
        </w:rPr>
      </w:pPr>
      <w:r w:rsidRPr="001816C5">
        <w:rPr>
          <w:rFonts w:asciiTheme="majorBidi" w:hAnsiTheme="majorBidi" w:cstheme="majorBidi"/>
        </w:rPr>
        <w:t xml:space="preserve">The Contractor will be </w:t>
      </w:r>
      <w:r w:rsidR="00FD6B36" w:rsidRPr="001816C5">
        <w:rPr>
          <w:rFonts w:asciiTheme="majorBidi" w:hAnsiTheme="majorBidi" w:cstheme="majorBidi"/>
        </w:rPr>
        <w:t>required</w:t>
      </w:r>
      <w:r w:rsidRPr="001816C5">
        <w:rPr>
          <w:rFonts w:asciiTheme="majorBidi" w:hAnsiTheme="majorBidi" w:cstheme="majorBidi"/>
        </w:rPr>
        <w:t xml:space="preserve"> to utilize  Unifier for the </w:t>
      </w:r>
      <w:r w:rsidR="00AC3B05" w:rsidRPr="001816C5">
        <w:rPr>
          <w:rFonts w:asciiTheme="majorBidi" w:hAnsiTheme="majorBidi" w:cstheme="majorBidi"/>
        </w:rPr>
        <w:t xml:space="preserve">duration </w:t>
      </w:r>
      <w:r w:rsidRPr="001816C5">
        <w:rPr>
          <w:rFonts w:asciiTheme="majorBidi" w:hAnsiTheme="majorBidi" w:cstheme="majorBidi"/>
        </w:rPr>
        <w:t>of this project</w:t>
      </w:r>
      <w:r w:rsidR="00AC3B05" w:rsidRPr="001816C5">
        <w:rPr>
          <w:rFonts w:asciiTheme="majorBidi" w:hAnsiTheme="majorBidi" w:cstheme="majorBidi"/>
        </w:rPr>
        <w:t>.</w:t>
      </w:r>
      <w:r w:rsidR="00FD6B36" w:rsidRPr="001816C5">
        <w:rPr>
          <w:rFonts w:asciiTheme="majorBidi" w:hAnsiTheme="majorBidi" w:cstheme="majorBidi"/>
        </w:rPr>
        <w:t xml:space="preserve"> </w:t>
      </w:r>
      <w:r w:rsidRPr="001816C5">
        <w:rPr>
          <w:rFonts w:asciiTheme="majorBidi" w:hAnsiTheme="majorBidi" w:cstheme="majorBidi"/>
        </w:rPr>
        <w:t xml:space="preserve"> This includes but is not limited to taking part in the required software training (generally a half day course at HRSD) and using the </w:t>
      </w:r>
      <w:r w:rsidR="00F84300" w:rsidRPr="001816C5">
        <w:rPr>
          <w:rFonts w:asciiTheme="majorBidi" w:hAnsiTheme="majorBidi" w:cstheme="majorBidi"/>
        </w:rPr>
        <w:t>web-based</w:t>
      </w:r>
      <w:r w:rsidRPr="001816C5">
        <w:rPr>
          <w:rFonts w:asciiTheme="majorBidi" w:hAnsiTheme="majorBidi" w:cstheme="majorBidi"/>
        </w:rPr>
        <w:t xml:space="preserve"> software as intended to facilitate the management of the project.  The project management software will be used to track and manage information such as meeting action items, shop drawing submittals, </w:t>
      </w:r>
      <w:r w:rsidR="00B870CC" w:rsidRPr="001816C5">
        <w:rPr>
          <w:rFonts w:asciiTheme="majorBidi" w:hAnsiTheme="majorBidi" w:cstheme="majorBidi"/>
        </w:rPr>
        <w:t>Request for Information (</w:t>
      </w:r>
      <w:r w:rsidRPr="001816C5">
        <w:rPr>
          <w:rFonts w:asciiTheme="majorBidi" w:hAnsiTheme="majorBidi" w:cstheme="majorBidi"/>
        </w:rPr>
        <w:t>RFI</w:t>
      </w:r>
      <w:r w:rsidR="00B870CC" w:rsidRPr="001816C5">
        <w:rPr>
          <w:rFonts w:asciiTheme="majorBidi" w:hAnsiTheme="majorBidi" w:cstheme="majorBidi"/>
        </w:rPr>
        <w:t>)</w:t>
      </w:r>
      <w:r w:rsidRPr="001816C5">
        <w:rPr>
          <w:rFonts w:asciiTheme="majorBidi" w:hAnsiTheme="majorBidi" w:cstheme="majorBidi"/>
        </w:rPr>
        <w:t>,  Work Change Directives</w:t>
      </w:r>
      <w:r w:rsidR="00F84300" w:rsidRPr="001816C5">
        <w:rPr>
          <w:rFonts w:asciiTheme="majorBidi" w:hAnsiTheme="majorBidi" w:cstheme="majorBidi"/>
        </w:rPr>
        <w:t>, Contractor payment requests, Change Orders, specific documents as directed in the Contract Documents, and for all other financial related matters</w:t>
      </w:r>
      <w:r w:rsidRPr="001816C5">
        <w:rPr>
          <w:rFonts w:asciiTheme="majorBidi" w:hAnsiTheme="majorBidi" w:cstheme="majorBidi"/>
        </w:rPr>
        <w:t xml:space="preserve">.  Contractor will be obligated to </w:t>
      </w:r>
      <w:r w:rsidR="00AC3B05" w:rsidRPr="001816C5">
        <w:rPr>
          <w:rFonts w:asciiTheme="majorBidi" w:hAnsiTheme="majorBidi" w:cstheme="majorBidi"/>
        </w:rPr>
        <w:t xml:space="preserve">initiate </w:t>
      </w:r>
      <w:r w:rsidRPr="001816C5">
        <w:rPr>
          <w:rFonts w:asciiTheme="majorBidi" w:hAnsiTheme="majorBidi" w:cstheme="majorBidi"/>
        </w:rPr>
        <w:t xml:space="preserve">required </w:t>
      </w:r>
      <w:r w:rsidR="00F84300" w:rsidRPr="001816C5">
        <w:rPr>
          <w:rFonts w:asciiTheme="majorBidi" w:hAnsiTheme="majorBidi" w:cstheme="majorBidi"/>
        </w:rPr>
        <w:t>workflow</w:t>
      </w:r>
      <w:r w:rsidRPr="001816C5">
        <w:rPr>
          <w:rFonts w:asciiTheme="majorBidi" w:hAnsiTheme="majorBidi" w:cstheme="majorBidi"/>
        </w:rPr>
        <w:t xml:space="preserve"> actions in a timely manner such that workflow and schedule are not adversely impacted.  </w:t>
      </w:r>
    </w:p>
    <w:p w14:paraId="72E97372" w14:textId="1C14BA24" w:rsidR="00DF1624" w:rsidRPr="001816C5" w:rsidRDefault="00DF1624" w:rsidP="00532B88">
      <w:pPr>
        <w:pStyle w:val="Heading2"/>
        <w:jc w:val="both"/>
        <w:rPr>
          <w:rFonts w:asciiTheme="majorBidi" w:hAnsiTheme="majorBidi" w:cstheme="majorBidi"/>
        </w:rPr>
      </w:pPr>
      <w:r w:rsidRPr="001816C5">
        <w:rPr>
          <w:rFonts w:asciiTheme="majorBidi" w:hAnsiTheme="majorBidi" w:cstheme="majorBidi"/>
        </w:rPr>
        <w:t>HRS</w:t>
      </w:r>
      <w:r w:rsidR="004F571B">
        <w:rPr>
          <w:rFonts w:asciiTheme="majorBidi" w:hAnsiTheme="majorBidi" w:cstheme="majorBidi"/>
        </w:rPr>
        <w:t xml:space="preserve">D </w:t>
      </w:r>
      <w:r w:rsidR="00165E08">
        <w:rPr>
          <w:rFonts w:asciiTheme="majorBidi" w:hAnsiTheme="majorBidi" w:cstheme="majorBidi"/>
        </w:rPr>
        <w:t>safety program</w:t>
      </w:r>
    </w:p>
    <w:p w14:paraId="10003477" w14:textId="1AD0D88D" w:rsidR="00DF1624" w:rsidRPr="000E50A5" w:rsidRDefault="002F7B65" w:rsidP="00532B88">
      <w:pPr>
        <w:pStyle w:val="Heading3"/>
        <w:jc w:val="both"/>
        <w:rPr>
          <w:rFonts w:asciiTheme="majorBidi" w:hAnsiTheme="majorBidi" w:cstheme="majorBidi"/>
        </w:rPr>
      </w:pPr>
      <w:r w:rsidRPr="000E50A5">
        <w:rPr>
          <w:rFonts w:asciiTheme="majorBidi" w:hAnsiTheme="majorBidi" w:cstheme="majorBidi"/>
        </w:rPr>
        <w:t xml:space="preserve">Contractors shall attend an Outside Contractor Safety Briefing conducted by the HRSD Safety </w:t>
      </w:r>
      <w:r w:rsidR="00561333">
        <w:rPr>
          <w:rFonts w:asciiTheme="majorBidi" w:hAnsiTheme="majorBidi" w:cstheme="majorBidi"/>
        </w:rPr>
        <w:t>Department</w:t>
      </w:r>
      <w:r w:rsidRPr="000E50A5">
        <w:rPr>
          <w:rFonts w:asciiTheme="majorBidi" w:hAnsiTheme="majorBidi" w:cstheme="majorBidi"/>
        </w:rPr>
        <w:t xml:space="preserve">, Plant Superintendent or Lead Operator prior to </w:t>
      </w:r>
      <w:r w:rsidR="000E50A5">
        <w:rPr>
          <w:rFonts w:asciiTheme="majorBidi" w:hAnsiTheme="majorBidi" w:cstheme="majorBidi"/>
        </w:rPr>
        <w:t xml:space="preserve">the </w:t>
      </w:r>
      <w:r w:rsidRPr="000E50A5">
        <w:rPr>
          <w:rFonts w:asciiTheme="majorBidi" w:hAnsiTheme="majorBidi" w:cstheme="majorBidi"/>
        </w:rPr>
        <w:t>start of work. Contractors are responsible for informing HRSD of hazardous chemicals they bring on the plant site or to HRSD facilities. Contractors are responsible for obtaining SDS for hazardous chemicals that they are using and storing at HRSD facilities and providing SDS to HRSD upon request. Contractors are responsible for using and storing hazardous chemicals in an appropriate method while on site at an HRSD facility. Contractors are responsible for the disposal and labeling of hazardous chemicals that they use or store at HRSD facilities</w:t>
      </w:r>
      <w:r w:rsidR="00DF1624" w:rsidRPr="000E50A5">
        <w:rPr>
          <w:rFonts w:asciiTheme="majorBidi" w:hAnsiTheme="majorBidi" w:cstheme="majorBidi"/>
        </w:rPr>
        <w:t xml:space="preserve">  </w:t>
      </w:r>
    </w:p>
    <w:p w14:paraId="3B48FAF3" w14:textId="77777777" w:rsidR="00A85B52" w:rsidRPr="001816C5" w:rsidRDefault="00A85B52" w:rsidP="00532B88">
      <w:pPr>
        <w:pStyle w:val="Heading1"/>
        <w:jc w:val="both"/>
        <w:rPr>
          <w:rFonts w:asciiTheme="majorBidi" w:eastAsia="MS Mincho" w:hAnsiTheme="majorBidi" w:cstheme="majorBidi"/>
        </w:rPr>
      </w:pPr>
      <w:r w:rsidRPr="001816C5">
        <w:rPr>
          <w:rFonts w:asciiTheme="majorBidi" w:eastAsia="MS Mincho" w:hAnsiTheme="majorBidi" w:cstheme="majorBidi"/>
        </w:rPr>
        <w:lastRenderedPageBreak/>
        <w:t>products – not used</w:t>
      </w:r>
    </w:p>
    <w:p w14:paraId="3B48FAF4" w14:textId="77777777" w:rsidR="00A85B52" w:rsidRPr="001816C5" w:rsidRDefault="00A85B52" w:rsidP="00532B88">
      <w:pPr>
        <w:pStyle w:val="Heading1"/>
        <w:jc w:val="both"/>
        <w:rPr>
          <w:rFonts w:asciiTheme="majorBidi" w:eastAsia="MS Mincho" w:hAnsiTheme="majorBidi" w:cstheme="majorBidi"/>
        </w:rPr>
      </w:pPr>
      <w:r w:rsidRPr="001816C5">
        <w:rPr>
          <w:rFonts w:asciiTheme="majorBidi" w:eastAsia="MS Mincho" w:hAnsiTheme="majorBidi" w:cstheme="majorBidi"/>
        </w:rPr>
        <w:t>EXECUTION – not used</w:t>
      </w:r>
    </w:p>
    <w:p w14:paraId="3B48FAF5" w14:textId="77777777" w:rsidR="000622EE" w:rsidRPr="001816C5" w:rsidRDefault="00B9434C" w:rsidP="00D93FC3">
      <w:pPr>
        <w:spacing w:before="360"/>
        <w:jc w:val="center"/>
        <w:rPr>
          <w:rFonts w:asciiTheme="majorBidi" w:hAnsiTheme="majorBidi" w:cstheme="majorBidi"/>
          <w:b/>
          <w:sz w:val="22"/>
          <w:szCs w:val="22"/>
        </w:rPr>
      </w:pPr>
      <w:r w:rsidRPr="001816C5">
        <w:rPr>
          <w:rFonts w:asciiTheme="majorBidi" w:hAnsiTheme="majorBidi" w:cstheme="majorBidi"/>
          <w:b/>
          <w:sz w:val="22"/>
          <w:szCs w:val="22"/>
        </w:rPr>
        <w:t>END OF SECTION</w:t>
      </w:r>
    </w:p>
    <w:sectPr w:rsidR="000622EE" w:rsidRPr="001816C5" w:rsidSect="00F86442">
      <w:footerReference w:type="default" r:id="rId12"/>
      <w:pgSz w:w="12240" w:h="15840"/>
      <w:pgMar w:top="1440" w:right="1800" w:bottom="172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D396" w14:textId="77777777" w:rsidR="002E143C" w:rsidRDefault="002E143C">
      <w:r>
        <w:separator/>
      </w:r>
    </w:p>
  </w:endnote>
  <w:endnote w:type="continuationSeparator" w:id="0">
    <w:p w14:paraId="4BD97936" w14:textId="77777777" w:rsidR="002E143C" w:rsidRDefault="002E143C">
      <w:r>
        <w:continuationSeparator/>
      </w:r>
    </w:p>
  </w:endnote>
  <w:endnote w:type="continuationNotice" w:id="1">
    <w:p w14:paraId="6F72953C" w14:textId="77777777" w:rsidR="002E143C" w:rsidRDefault="002E1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FAFC" w14:textId="77777777" w:rsidR="00947C7F" w:rsidRPr="001816C5" w:rsidRDefault="00947C7F" w:rsidP="00755372">
    <w:pPr>
      <w:pStyle w:val="Footer"/>
      <w:rPr>
        <w:rFonts w:asciiTheme="majorBidi" w:hAnsiTheme="majorBidi" w:cstheme="majorBidi"/>
        <w:i/>
        <w:color w:val="0000FF"/>
        <w:sz w:val="16"/>
        <w:szCs w:val="16"/>
      </w:rPr>
    </w:pPr>
    <w:r w:rsidRPr="001816C5">
      <w:rPr>
        <w:rFonts w:asciiTheme="majorBidi" w:hAnsiTheme="majorBidi" w:cstheme="majorBidi"/>
        <w:i/>
        <w:color w:val="0000FF"/>
        <w:sz w:val="16"/>
        <w:szCs w:val="16"/>
      </w:rPr>
      <w:t>{Project Name}</w:t>
    </w:r>
    <w:r w:rsidRPr="001816C5">
      <w:rPr>
        <w:rFonts w:asciiTheme="majorBidi" w:hAnsiTheme="majorBidi" w:cstheme="majorBidi"/>
        <w:sz w:val="16"/>
        <w:szCs w:val="16"/>
      </w:rPr>
      <w:tab/>
      <w:t>Coordination</w:t>
    </w:r>
    <w:r w:rsidRPr="001816C5">
      <w:rPr>
        <w:rFonts w:asciiTheme="majorBidi" w:hAnsiTheme="majorBidi" w:cstheme="majorBidi"/>
        <w:sz w:val="16"/>
        <w:szCs w:val="16"/>
      </w:rPr>
      <w:tab/>
    </w:r>
    <w:r w:rsidRPr="001816C5">
      <w:rPr>
        <w:rFonts w:asciiTheme="majorBidi" w:hAnsiTheme="majorBidi" w:cstheme="majorBidi"/>
        <w:i/>
        <w:color w:val="0000FF"/>
        <w:sz w:val="16"/>
        <w:szCs w:val="16"/>
      </w:rPr>
      <w:t>{Month, Year}</w:t>
    </w:r>
  </w:p>
  <w:p w14:paraId="3B48FAFD" w14:textId="77777777" w:rsidR="00947C7F" w:rsidRPr="001816C5" w:rsidRDefault="00947C7F" w:rsidP="00755372">
    <w:pPr>
      <w:pStyle w:val="Footer"/>
      <w:rPr>
        <w:rStyle w:val="PageNumber"/>
        <w:rFonts w:asciiTheme="majorBidi" w:hAnsiTheme="majorBidi" w:cstheme="majorBidi"/>
        <w:sz w:val="16"/>
        <w:szCs w:val="16"/>
      </w:rPr>
    </w:pPr>
    <w:r w:rsidRPr="001816C5">
      <w:rPr>
        <w:rFonts w:asciiTheme="majorBidi" w:hAnsiTheme="majorBidi" w:cstheme="majorBidi"/>
        <w:sz w:val="16"/>
        <w:szCs w:val="16"/>
      </w:rPr>
      <w:tab/>
      <w:t>01040-</w:t>
    </w:r>
    <w:r w:rsidRPr="001816C5">
      <w:rPr>
        <w:rStyle w:val="PageNumber"/>
        <w:rFonts w:asciiTheme="majorBidi" w:hAnsiTheme="majorBidi" w:cstheme="majorBidi"/>
        <w:sz w:val="16"/>
        <w:szCs w:val="16"/>
      </w:rPr>
      <w:fldChar w:fldCharType="begin"/>
    </w:r>
    <w:r w:rsidRPr="001816C5">
      <w:rPr>
        <w:rStyle w:val="PageNumber"/>
        <w:rFonts w:asciiTheme="majorBidi" w:hAnsiTheme="majorBidi" w:cstheme="majorBidi"/>
        <w:sz w:val="16"/>
        <w:szCs w:val="16"/>
      </w:rPr>
      <w:instrText xml:space="preserve"> PAGE </w:instrText>
    </w:r>
    <w:r w:rsidRPr="001816C5">
      <w:rPr>
        <w:rStyle w:val="PageNumber"/>
        <w:rFonts w:asciiTheme="majorBidi" w:hAnsiTheme="majorBidi" w:cstheme="majorBidi"/>
        <w:sz w:val="16"/>
        <w:szCs w:val="16"/>
      </w:rPr>
      <w:fldChar w:fldCharType="separate"/>
    </w:r>
    <w:r w:rsidR="00C713B2" w:rsidRPr="001816C5">
      <w:rPr>
        <w:rStyle w:val="PageNumber"/>
        <w:rFonts w:asciiTheme="majorBidi" w:hAnsiTheme="majorBidi" w:cstheme="majorBidi"/>
        <w:noProof/>
        <w:sz w:val="16"/>
        <w:szCs w:val="16"/>
      </w:rPr>
      <w:t>3</w:t>
    </w:r>
    <w:r w:rsidRPr="001816C5">
      <w:rPr>
        <w:rStyle w:val="PageNumber"/>
        <w:rFonts w:asciiTheme="majorBidi" w:hAnsiTheme="majorBidi" w:cstheme="maj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C90F" w14:textId="77777777" w:rsidR="002E143C" w:rsidRDefault="002E143C">
      <w:r>
        <w:separator/>
      </w:r>
    </w:p>
  </w:footnote>
  <w:footnote w:type="continuationSeparator" w:id="0">
    <w:p w14:paraId="56344758" w14:textId="77777777" w:rsidR="002E143C" w:rsidRDefault="002E143C">
      <w:r>
        <w:continuationSeparator/>
      </w:r>
    </w:p>
  </w:footnote>
  <w:footnote w:type="continuationNotice" w:id="1">
    <w:p w14:paraId="13A42166" w14:textId="77777777" w:rsidR="002E143C" w:rsidRDefault="002E14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3180"/>
    <w:multiLevelType w:val="multilevel"/>
    <w:tmpl w:val="D43A4C8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rPr>
        <w:b/>
        <w:i w:val="0"/>
      </w:r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num w:numId="1" w16cid:durableId="1605848001">
    <w:abstractNumId w:val="0"/>
  </w:num>
  <w:num w:numId="2" w16cid:durableId="1077097925">
    <w:abstractNumId w:val="0"/>
  </w:num>
  <w:num w:numId="3" w16cid:durableId="650407759">
    <w:abstractNumId w:val="0"/>
  </w:num>
  <w:num w:numId="4" w16cid:durableId="183441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34C"/>
    <w:rsid w:val="0000000A"/>
    <w:rsid w:val="0000023F"/>
    <w:rsid w:val="000049C9"/>
    <w:rsid w:val="000058A9"/>
    <w:rsid w:val="000129E9"/>
    <w:rsid w:val="000134CA"/>
    <w:rsid w:val="0001401F"/>
    <w:rsid w:val="00016A81"/>
    <w:rsid w:val="00023A1E"/>
    <w:rsid w:val="0002449E"/>
    <w:rsid w:val="00025189"/>
    <w:rsid w:val="00026A81"/>
    <w:rsid w:val="000317CA"/>
    <w:rsid w:val="000320AB"/>
    <w:rsid w:val="00036712"/>
    <w:rsid w:val="00037067"/>
    <w:rsid w:val="0003760E"/>
    <w:rsid w:val="00042ADC"/>
    <w:rsid w:val="00044B1A"/>
    <w:rsid w:val="00047B69"/>
    <w:rsid w:val="0005198F"/>
    <w:rsid w:val="00052A6B"/>
    <w:rsid w:val="00052F65"/>
    <w:rsid w:val="0005367C"/>
    <w:rsid w:val="000559C1"/>
    <w:rsid w:val="00057EC1"/>
    <w:rsid w:val="000602AE"/>
    <w:rsid w:val="000622EE"/>
    <w:rsid w:val="00064E26"/>
    <w:rsid w:val="0007124D"/>
    <w:rsid w:val="00077042"/>
    <w:rsid w:val="00080CA3"/>
    <w:rsid w:val="00084977"/>
    <w:rsid w:val="00085563"/>
    <w:rsid w:val="000873ED"/>
    <w:rsid w:val="000903E8"/>
    <w:rsid w:val="00093122"/>
    <w:rsid w:val="0009434F"/>
    <w:rsid w:val="00095B44"/>
    <w:rsid w:val="000A17F6"/>
    <w:rsid w:val="000A231C"/>
    <w:rsid w:val="000A391E"/>
    <w:rsid w:val="000A3981"/>
    <w:rsid w:val="000B189D"/>
    <w:rsid w:val="000B1C95"/>
    <w:rsid w:val="000B409F"/>
    <w:rsid w:val="000B4886"/>
    <w:rsid w:val="000B5CF8"/>
    <w:rsid w:val="000B6AA2"/>
    <w:rsid w:val="000B6B17"/>
    <w:rsid w:val="000B7422"/>
    <w:rsid w:val="000C0ADB"/>
    <w:rsid w:val="000C3672"/>
    <w:rsid w:val="000C42C9"/>
    <w:rsid w:val="000C45CF"/>
    <w:rsid w:val="000D0763"/>
    <w:rsid w:val="000D208E"/>
    <w:rsid w:val="000D291C"/>
    <w:rsid w:val="000D3F04"/>
    <w:rsid w:val="000D3FD2"/>
    <w:rsid w:val="000D7FF8"/>
    <w:rsid w:val="000E2EB4"/>
    <w:rsid w:val="000E50A5"/>
    <w:rsid w:val="000E6098"/>
    <w:rsid w:val="000E6FC4"/>
    <w:rsid w:val="000E729F"/>
    <w:rsid w:val="000E7C93"/>
    <w:rsid w:val="000E7EFD"/>
    <w:rsid w:val="000F14FE"/>
    <w:rsid w:val="000F19D0"/>
    <w:rsid w:val="000F1D1F"/>
    <w:rsid w:val="000F2DB3"/>
    <w:rsid w:val="00101A26"/>
    <w:rsid w:val="00101B6A"/>
    <w:rsid w:val="00102F03"/>
    <w:rsid w:val="0010387D"/>
    <w:rsid w:val="0010621B"/>
    <w:rsid w:val="0010723B"/>
    <w:rsid w:val="00110AC9"/>
    <w:rsid w:val="0011672A"/>
    <w:rsid w:val="0012190E"/>
    <w:rsid w:val="00122FE0"/>
    <w:rsid w:val="00123809"/>
    <w:rsid w:val="00125424"/>
    <w:rsid w:val="001255E8"/>
    <w:rsid w:val="00134047"/>
    <w:rsid w:val="00135A03"/>
    <w:rsid w:val="00145E35"/>
    <w:rsid w:val="0014667F"/>
    <w:rsid w:val="00154746"/>
    <w:rsid w:val="001549CE"/>
    <w:rsid w:val="00154C7C"/>
    <w:rsid w:val="001576BC"/>
    <w:rsid w:val="0016436C"/>
    <w:rsid w:val="00165E08"/>
    <w:rsid w:val="0016684A"/>
    <w:rsid w:val="00170664"/>
    <w:rsid w:val="00172B9B"/>
    <w:rsid w:val="00173EAE"/>
    <w:rsid w:val="001742F2"/>
    <w:rsid w:val="00174E66"/>
    <w:rsid w:val="00175B3A"/>
    <w:rsid w:val="001816C5"/>
    <w:rsid w:val="00183F0A"/>
    <w:rsid w:val="00185622"/>
    <w:rsid w:val="001915E2"/>
    <w:rsid w:val="00191D8C"/>
    <w:rsid w:val="00196675"/>
    <w:rsid w:val="001A1F85"/>
    <w:rsid w:val="001A5914"/>
    <w:rsid w:val="001B0C67"/>
    <w:rsid w:val="001B3563"/>
    <w:rsid w:val="001B4D58"/>
    <w:rsid w:val="001C26C7"/>
    <w:rsid w:val="001C43E8"/>
    <w:rsid w:val="001C52A7"/>
    <w:rsid w:val="001C53F1"/>
    <w:rsid w:val="001C673D"/>
    <w:rsid w:val="001D2B77"/>
    <w:rsid w:val="001D2F19"/>
    <w:rsid w:val="001F0A9F"/>
    <w:rsid w:val="001F1761"/>
    <w:rsid w:val="002043B3"/>
    <w:rsid w:val="00204756"/>
    <w:rsid w:val="00204C91"/>
    <w:rsid w:val="00205BA6"/>
    <w:rsid w:val="002070A3"/>
    <w:rsid w:val="002071E8"/>
    <w:rsid w:val="00207256"/>
    <w:rsid w:val="00211395"/>
    <w:rsid w:val="00216371"/>
    <w:rsid w:val="00216898"/>
    <w:rsid w:val="002169DE"/>
    <w:rsid w:val="00217329"/>
    <w:rsid w:val="002216B7"/>
    <w:rsid w:val="002275A7"/>
    <w:rsid w:val="00230781"/>
    <w:rsid w:val="00232B8F"/>
    <w:rsid w:val="00233286"/>
    <w:rsid w:val="00235CFF"/>
    <w:rsid w:val="002406F6"/>
    <w:rsid w:val="002408E9"/>
    <w:rsid w:val="00245A56"/>
    <w:rsid w:val="00246CAE"/>
    <w:rsid w:val="00246ED5"/>
    <w:rsid w:val="0025502B"/>
    <w:rsid w:val="00255C3C"/>
    <w:rsid w:val="002604EE"/>
    <w:rsid w:val="00263113"/>
    <w:rsid w:val="00267E8D"/>
    <w:rsid w:val="002706A6"/>
    <w:rsid w:val="002726B8"/>
    <w:rsid w:val="0027336F"/>
    <w:rsid w:val="0027383E"/>
    <w:rsid w:val="002747F2"/>
    <w:rsid w:val="0027503E"/>
    <w:rsid w:val="002773BF"/>
    <w:rsid w:val="00280C51"/>
    <w:rsid w:val="0028115F"/>
    <w:rsid w:val="00283C94"/>
    <w:rsid w:val="0029607E"/>
    <w:rsid w:val="002A0387"/>
    <w:rsid w:val="002A0581"/>
    <w:rsid w:val="002A1A59"/>
    <w:rsid w:val="002A34DF"/>
    <w:rsid w:val="002A68DE"/>
    <w:rsid w:val="002B189F"/>
    <w:rsid w:val="002B601A"/>
    <w:rsid w:val="002C2769"/>
    <w:rsid w:val="002C4AF3"/>
    <w:rsid w:val="002C673E"/>
    <w:rsid w:val="002D04F9"/>
    <w:rsid w:val="002D06F8"/>
    <w:rsid w:val="002E143C"/>
    <w:rsid w:val="002E2E14"/>
    <w:rsid w:val="002E2E18"/>
    <w:rsid w:val="002E3073"/>
    <w:rsid w:val="002E4C8B"/>
    <w:rsid w:val="002E5FC6"/>
    <w:rsid w:val="002E7EA5"/>
    <w:rsid w:val="002F1C97"/>
    <w:rsid w:val="002F7B65"/>
    <w:rsid w:val="00300100"/>
    <w:rsid w:val="00301C79"/>
    <w:rsid w:val="003028A3"/>
    <w:rsid w:val="00302C49"/>
    <w:rsid w:val="003051E6"/>
    <w:rsid w:val="003108FA"/>
    <w:rsid w:val="00315644"/>
    <w:rsid w:val="003178F7"/>
    <w:rsid w:val="00320A6C"/>
    <w:rsid w:val="00322FDA"/>
    <w:rsid w:val="00324264"/>
    <w:rsid w:val="003247C1"/>
    <w:rsid w:val="003252EC"/>
    <w:rsid w:val="00330B52"/>
    <w:rsid w:val="003311EA"/>
    <w:rsid w:val="00331F6A"/>
    <w:rsid w:val="00333FD8"/>
    <w:rsid w:val="003345D1"/>
    <w:rsid w:val="0033513F"/>
    <w:rsid w:val="003354E0"/>
    <w:rsid w:val="00337FAA"/>
    <w:rsid w:val="00346FC5"/>
    <w:rsid w:val="00350827"/>
    <w:rsid w:val="00351857"/>
    <w:rsid w:val="00351CBD"/>
    <w:rsid w:val="00353EF3"/>
    <w:rsid w:val="00355637"/>
    <w:rsid w:val="003559F3"/>
    <w:rsid w:val="0035699D"/>
    <w:rsid w:val="00356FC5"/>
    <w:rsid w:val="003571B6"/>
    <w:rsid w:val="0036068D"/>
    <w:rsid w:val="00360BBB"/>
    <w:rsid w:val="0036112F"/>
    <w:rsid w:val="00362351"/>
    <w:rsid w:val="00362614"/>
    <w:rsid w:val="00362CB8"/>
    <w:rsid w:val="00364A3D"/>
    <w:rsid w:val="00365679"/>
    <w:rsid w:val="00367295"/>
    <w:rsid w:val="00367528"/>
    <w:rsid w:val="00367FE6"/>
    <w:rsid w:val="00370163"/>
    <w:rsid w:val="0037158E"/>
    <w:rsid w:val="00371FF0"/>
    <w:rsid w:val="00374C90"/>
    <w:rsid w:val="0038617E"/>
    <w:rsid w:val="003911BC"/>
    <w:rsid w:val="00391EC0"/>
    <w:rsid w:val="0039385A"/>
    <w:rsid w:val="00393CE3"/>
    <w:rsid w:val="003950FF"/>
    <w:rsid w:val="003959A1"/>
    <w:rsid w:val="003A16C6"/>
    <w:rsid w:val="003A7C5B"/>
    <w:rsid w:val="003B2B21"/>
    <w:rsid w:val="003B3B81"/>
    <w:rsid w:val="003B463A"/>
    <w:rsid w:val="003B596B"/>
    <w:rsid w:val="003C03EF"/>
    <w:rsid w:val="003C138C"/>
    <w:rsid w:val="003C2FA8"/>
    <w:rsid w:val="003D026D"/>
    <w:rsid w:val="003D6909"/>
    <w:rsid w:val="003E14DF"/>
    <w:rsid w:val="003E49B3"/>
    <w:rsid w:val="003E5421"/>
    <w:rsid w:val="003E57ED"/>
    <w:rsid w:val="003E5E50"/>
    <w:rsid w:val="003E6E35"/>
    <w:rsid w:val="003F0081"/>
    <w:rsid w:val="003F42C2"/>
    <w:rsid w:val="003F5176"/>
    <w:rsid w:val="003F56D1"/>
    <w:rsid w:val="003F750D"/>
    <w:rsid w:val="003F7C4D"/>
    <w:rsid w:val="004003E9"/>
    <w:rsid w:val="004016B5"/>
    <w:rsid w:val="004034D8"/>
    <w:rsid w:val="00403C1D"/>
    <w:rsid w:val="00405792"/>
    <w:rsid w:val="00414326"/>
    <w:rsid w:val="00415AF1"/>
    <w:rsid w:val="004165BB"/>
    <w:rsid w:val="0042194D"/>
    <w:rsid w:val="00422314"/>
    <w:rsid w:val="004235B6"/>
    <w:rsid w:val="00423662"/>
    <w:rsid w:val="00426A32"/>
    <w:rsid w:val="00432592"/>
    <w:rsid w:val="00434D96"/>
    <w:rsid w:val="00436826"/>
    <w:rsid w:val="00436995"/>
    <w:rsid w:val="00436FC9"/>
    <w:rsid w:val="00437FBB"/>
    <w:rsid w:val="00441526"/>
    <w:rsid w:val="00443ABA"/>
    <w:rsid w:val="004454ED"/>
    <w:rsid w:val="00446017"/>
    <w:rsid w:val="004471BD"/>
    <w:rsid w:val="004575FC"/>
    <w:rsid w:val="00457D0B"/>
    <w:rsid w:val="00464BAA"/>
    <w:rsid w:val="0046626A"/>
    <w:rsid w:val="00470E1B"/>
    <w:rsid w:val="004726CC"/>
    <w:rsid w:val="00472D91"/>
    <w:rsid w:val="00475829"/>
    <w:rsid w:val="0047657B"/>
    <w:rsid w:val="00480067"/>
    <w:rsid w:val="004802B7"/>
    <w:rsid w:val="00480C5E"/>
    <w:rsid w:val="00481100"/>
    <w:rsid w:val="00481A94"/>
    <w:rsid w:val="00481CE4"/>
    <w:rsid w:val="0048432A"/>
    <w:rsid w:val="0048581E"/>
    <w:rsid w:val="00490C13"/>
    <w:rsid w:val="00493979"/>
    <w:rsid w:val="00495261"/>
    <w:rsid w:val="004A088C"/>
    <w:rsid w:val="004A1927"/>
    <w:rsid w:val="004A3AEE"/>
    <w:rsid w:val="004A63FE"/>
    <w:rsid w:val="004A6650"/>
    <w:rsid w:val="004A7D32"/>
    <w:rsid w:val="004B3ECF"/>
    <w:rsid w:val="004B65BC"/>
    <w:rsid w:val="004C1888"/>
    <w:rsid w:val="004C40E2"/>
    <w:rsid w:val="004C6ABF"/>
    <w:rsid w:val="004D096D"/>
    <w:rsid w:val="004D5042"/>
    <w:rsid w:val="004E0BE8"/>
    <w:rsid w:val="004E20BE"/>
    <w:rsid w:val="004E4493"/>
    <w:rsid w:val="004E77A9"/>
    <w:rsid w:val="004F251E"/>
    <w:rsid w:val="004F309F"/>
    <w:rsid w:val="004F4F94"/>
    <w:rsid w:val="004F571B"/>
    <w:rsid w:val="005062B7"/>
    <w:rsid w:val="0051074D"/>
    <w:rsid w:val="00512BB7"/>
    <w:rsid w:val="00514150"/>
    <w:rsid w:val="00515775"/>
    <w:rsid w:val="00520981"/>
    <w:rsid w:val="00524782"/>
    <w:rsid w:val="00525369"/>
    <w:rsid w:val="00530A27"/>
    <w:rsid w:val="00532B88"/>
    <w:rsid w:val="00533BBE"/>
    <w:rsid w:val="00536F71"/>
    <w:rsid w:val="005438F3"/>
    <w:rsid w:val="00544BB1"/>
    <w:rsid w:val="00546D01"/>
    <w:rsid w:val="005510BD"/>
    <w:rsid w:val="00551EAE"/>
    <w:rsid w:val="0055248D"/>
    <w:rsid w:val="00556AA9"/>
    <w:rsid w:val="00561333"/>
    <w:rsid w:val="005628E8"/>
    <w:rsid w:val="0056473A"/>
    <w:rsid w:val="005652C5"/>
    <w:rsid w:val="005818B5"/>
    <w:rsid w:val="0058413C"/>
    <w:rsid w:val="005916E2"/>
    <w:rsid w:val="00592E0A"/>
    <w:rsid w:val="005943A2"/>
    <w:rsid w:val="005A0A69"/>
    <w:rsid w:val="005A2D23"/>
    <w:rsid w:val="005A2D9F"/>
    <w:rsid w:val="005A4C64"/>
    <w:rsid w:val="005B0E0B"/>
    <w:rsid w:val="005B0E2B"/>
    <w:rsid w:val="005B1C2C"/>
    <w:rsid w:val="005B44B6"/>
    <w:rsid w:val="005C207D"/>
    <w:rsid w:val="005C3569"/>
    <w:rsid w:val="005C45A8"/>
    <w:rsid w:val="005C52C6"/>
    <w:rsid w:val="005C5490"/>
    <w:rsid w:val="005C7045"/>
    <w:rsid w:val="005D1690"/>
    <w:rsid w:val="005D2243"/>
    <w:rsid w:val="005D2404"/>
    <w:rsid w:val="005E27EB"/>
    <w:rsid w:val="005E51B0"/>
    <w:rsid w:val="005E56AB"/>
    <w:rsid w:val="005E5D48"/>
    <w:rsid w:val="005E74E2"/>
    <w:rsid w:val="005E7D54"/>
    <w:rsid w:val="005E7FD8"/>
    <w:rsid w:val="005F1435"/>
    <w:rsid w:val="005F14EB"/>
    <w:rsid w:val="005F2ED1"/>
    <w:rsid w:val="005F427D"/>
    <w:rsid w:val="005F6891"/>
    <w:rsid w:val="005F6B9A"/>
    <w:rsid w:val="005F6F96"/>
    <w:rsid w:val="00601363"/>
    <w:rsid w:val="00602F96"/>
    <w:rsid w:val="0060738B"/>
    <w:rsid w:val="00610751"/>
    <w:rsid w:val="0061425C"/>
    <w:rsid w:val="00614D56"/>
    <w:rsid w:val="00617D49"/>
    <w:rsid w:val="006206CB"/>
    <w:rsid w:val="00621CC3"/>
    <w:rsid w:val="006228F9"/>
    <w:rsid w:val="00623256"/>
    <w:rsid w:val="006261F1"/>
    <w:rsid w:val="006305E8"/>
    <w:rsid w:val="00632727"/>
    <w:rsid w:val="006327B5"/>
    <w:rsid w:val="0063519E"/>
    <w:rsid w:val="00635DB6"/>
    <w:rsid w:val="0064238F"/>
    <w:rsid w:val="006457C9"/>
    <w:rsid w:val="00647F1C"/>
    <w:rsid w:val="00652148"/>
    <w:rsid w:val="0066543A"/>
    <w:rsid w:val="0066636E"/>
    <w:rsid w:val="00673E66"/>
    <w:rsid w:val="00675FF2"/>
    <w:rsid w:val="006769CA"/>
    <w:rsid w:val="00682C1E"/>
    <w:rsid w:val="006848AC"/>
    <w:rsid w:val="00692A8F"/>
    <w:rsid w:val="006939CD"/>
    <w:rsid w:val="00693D24"/>
    <w:rsid w:val="00694FE3"/>
    <w:rsid w:val="00695973"/>
    <w:rsid w:val="006A04CA"/>
    <w:rsid w:val="006A1EA7"/>
    <w:rsid w:val="006A3E1C"/>
    <w:rsid w:val="006B3A6E"/>
    <w:rsid w:val="006B7DDB"/>
    <w:rsid w:val="006C1BFA"/>
    <w:rsid w:val="006C268A"/>
    <w:rsid w:val="006C2721"/>
    <w:rsid w:val="006C28A1"/>
    <w:rsid w:val="006D1781"/>
    <w:rsid w:val="006D4075"/>
    <w:rsid w:val="006E0385"/>
    <w:rsid w:val="006E4D5C"/>
    <w:rsid w:val="006E4E7D"/>
    <w:rsid w:val="006F2787"/>
    <w:rsid w:val="006F3B24"/>
    <w:rsid w:val="006F3D2B"/>
    <w:rsid w:val="006F6337"/>
    <w:rsid w:val="0070149F"/>
    <w:rsid w:val="00703272"/>
    <w:rsid w:val="007045FC"/>
    <w:rsid w:val="00705A86"/>
    <w:rsid w:val="007064CC"/>
    <w:rsid w:val="007114E4"/>
    <w:rsid w:val="00712026"/>
    <w:rsid w:val="00714989"/>
    <w:rsid w:val="00716461"/>
    <w:rsid w:val="0072120A"/>
    <w:rsid w:val="00722922"/>
    <w:rsid w:val="00727AB1"/>
    <w:rsid w:val="007349D5"/>
    <w:rsid w:val="0073685B"/>
    <w:rsid w:val="00740DC1"/>
    <w:rsid w:val="0074395D"/>
    <w:rsid w:val="0075037B"/>
    <w:rsid w:val="00750B6B"/>
    <w:rsid w:val="007539DC"/>
    <w:rsid w:val="00755372"/>
    <w:rsid w:val="007561F2"/>
    <w:rsid w:val="007615A6"/>
    <w:rsid w:val="0076199A"/>
    <w:rsid w:val="007640A7"/>
    <w:rsid w:val="007650C7"/>
    <w:rsid w:val="0076573D"/>
    <w:rsid w:val="0077038E"/>
    <w:rsid w:val="007707D3"/>
    <w:rsid w:val="007725FF"/>
    <w:rsid w:val="00773046"/>
    <w:rsid w:val="00774E62"/>
    <w:rsid w:val="0078092B"/>
    <w:rsid w:val="00780EE3"/>
    <w:rsid w:val="007813F3"/>
    <w:rsid w:val="007852DA"/>
    <w:rsid w:val="007917FA"/>
    <w:rsid w:val="00791B7C"/>
    <w:rsid w:val="00792C83"/>
    <w:rsid w:val="00796608"/>
    <w:rsid w:val="00797C94"/>
    <w:rsid w:val="007A2259"/>
    <w:rsid w:val="007A4687"/>
    <w:rsid w:val="007A7552"/>
    <w:rsid w:val="007B4B87"/>
    <w:rsid w:val="007B4C0B"/>
    <w:rsid w:val="007B54E5"/>
    <w:rsid w:val="007B60E6"/>
    <w:rsid w:val="007B77E2"/>
    <w:rsid w:val="007C3CB7"/>
    <w:rsid w:val="007C4669"/>
    <w:rsid w:val="007C5813"/>
    <w:rsid w:val="007C5F7E"/>
    <w:rsid w:val="007C6642"/>
    <w:rsid w:val="007D2312"/>
    <w:rsid w:val="007D7DDA"/>
    <w:rsid w:val="007D7FB3"/>
    <w:rsid w:val="007E5118"/>
    <w:rsid w:val="007E7113"/>
    <w:rsid w:val="007E7C2D"/>
    <w:rsid w:val="007F1CCD"/>
    <w:rsid w:val="007F35CE"/>
    <w:rsid w:val="007F3715"/>
    <w:rsid w:val="007F74C3"/>
    <w:rsid w:val="00800D18"/>
    <w:rsid w:val="00804705"/>
    <w:rsid w:val="00811ADE"/>
    <w:rsid w:val="00821693"/>
    <w:rsid w:val="00822C3B"/>
    <w:rsid w:val="00825EC0"/>
    <w:rsid w:val="0083790A"/>
    <w:rsid w:val="00840896"/>
    <w:rsid w:val="00841211"/>
    <w:rsid w:val="0084565F"/>
    <w:rsid w:val="00845E76"/>
    <w:rsid w:val="0084714D"/>
    <w:rsid w:val="00847472"/>
    <w:rsid w:val="00847A58"/>
    <w:rsid w:val="00847C81"/>
    <w:rsid w:val="00847DF5"/>
    <w:rsid w:val="00850247"/>
    <w:rsid w:val="008520AD"/>
    <w:rsid w:val="00852613"/>
    <w:rsid w:val="00853765"/>
    <w:rsid w:val="00853B1C"/>
    <w:rsid w:val="00857693"/>
    <w:rsid w:val="00860FAE"/>
    <w:rsid w:val="00861575"/>
    <w:rsid w:val="00861947"/>
    <w:rsid w:val="00864C95"/>
    <w:rsid w:val="00870FAA"/>
    <w:rsid w:val="008730D9"/>
    <w:rsid w:val="008731A1"/>
    <w:rsid w:val="00877905"/>
    <w:rsid w:val="00882AAC"/>
    <w:rsid w:val="00895027"/>
    <w:rsid w:val="00896228"/>
    <w:rsid w:val="008A0C54"/>
    <w:rsid w:val="008A2317"/>
    <w:rsid w:val="008A2750"/>
    <w:rsid w:val="008A4C56"/>
    <w:rsid w:val="008B2D97"/>
    <w:rsid w:val="008B300D"/>
    <w:rsid w:val="008B5083"/>
    <w:rsid w:val="008C1459"/>
    <w:rsid w:val="008C18E5"/>
    <w:rsid w:val="008C248F"/>
    <w:rsid w:val="008C382B"/>
    <w:rsid w:val="008C5312"/>
    <w:rsid w:val="008D550F"/>
    <w:rsid w:val="008D5951"/>
    <w:rsid w:val="008D6085"/>
    <w:rsid w:val="008D78A1"/>
    <w:rsid w:val="008E399A"/>
    <w:rsid w:val="008E4A4E"/>
    <w:rsid w:val="008E6A74"/>
    <w:rsid w:val="008E6D15"/>
    <w:rsid w:val="008E76B1"/>
    <w:rsid w:val="008F1058"/>
    <w:rsid w:val="008F3772"/>
    <w:rsid w:val="008F5E8B"/>
    <w:rsid w:val="0090052C"/>
    <w:rsid w:val="00900BEB"/>
    <w:rsid w:val="00902579"/>
    <w:rsid w:val="00903694"/>
    <w:rsid w:val="00906F8C"/>
    <w:rsid w:val="009070AF"/>
    <w:rsid w:val="009134CB"/>
    <w:rsid w:val="00914BBB"/>
    <w:rsid w:val="00917B7C"/>
    <w:rsid w:val="0092107A"/>
    <w:rsid w:val="0092154D"/>
    <w:rsid w:val="00925649"/>
    <w:rsid w:val="00935286"/>
    <w:rsid w:val="009378B2"/>
    <w:rsid w:val="00944185"/>
    <w:rsid w:val="009457A0"/>
    <w:rsid w:val="00947C7F"/>
    <w:rsid w:val="00947D10"/>
    <w:rsid w:val="0095060C"/>
    <w:rsid w:val="00950D5E"/>
    <w:rsid w:val="00955535"/>
    <w:rsid w:val="00956BA5"/>
    <w:rsid w:val="00965FBC"/>
    <w:rsid w:val="009667C2"/>
    <w:rsid w:val="00967CD1"/>
    <w:rsid w:val="0097195A"/>
    <w:rsid w:val="00972954"/>
    <w:rsid w:val="00973AD8"/>
    <w:rsid w:val="00974B0E"/>
    <w:rsid w:val="009764B3"/>
    <w:rsid w:val="00976981"/>
    <w:rsid w:val="009805CF"/>
    <w:rsid w:val="00980FB4"/>
    <w:rsid w:val="00983682"/>
    <w:rsid w:val="00985DFF"/>
    <w:rsid w:val="00995557"/>
    <w:rsid w:val="009965CE"/>
    <w:rsid w:val="009A0224"/>
    <w:rsid w:val="009A3882"/>
    <w:rsid w:val="009A6F31"/>
    <w:rsid w:val="009B1E78"/>
    <w:rsid w:val="009B439F"/>
    <w:rsid w:val="009B75C9"/>
    <w:rsid w:val="009C2E1A"/>
    <w:rsid w:val="009C2F59"/>
    <w:rsid w:val="009C5AD1"/>
    <w:rsid w:val="009D354D"/>
    <w:rsid w:val="009D4E98"/>
    <w:rsid w:val="009D57AD"/>
    <w:rsid w:val="009E138E"/>
    <w:rsid w:val="009E65D0"/>
    <w:rsid w:val="009E677E"/>
    <w:rsid w:val="009F1AC9"/>
    <w:rsid w:val="009F1FB5"/>
    <w:rsid w:val="009F47EE"/>
    <w:rsid w:val="009F7B75"/>
    <w:rsid w:val="00A03DD8"/>
    <w:rsid w:val="00A047E6"/>
    <w:rsid w:val="00A11684"/>
    <w:rsid w:val="00A1353B"/>
    <w:rsid w:val="00A15476"/>
    <w:rsid w:val="00A20C66"/>
    <w:rsid w:val="00A2216C"/>
    <w:rsid w:val="00A31D91"/>
    <w:rsid w:val="00A32182"/>
    <w:rsid w:val="00A36B5C"/>
    <w:rsid w:val="00A379EC"/>
    <w:rsid w:val="00A45421"/>
    <w:rsid w:val="00A47E50"/>
    <w:rsid w:val="00A53FEC"/>
    <w:rsid w:val="00A5440D"/>
    <w:rsid w:val="00A565B5"/>
    <w:rsid w:val="00A60F8F"/>
    <w:rsid w:val="00A6441B"/>
    <w:rsid w:val="00A657DC"/>
    <w:rsid w:val="00A67592"/>
    <w:rsid w:val="00A70781"/>
    <w:rsid w:val="00A709B5"/>
    <w:rsid w:val="00A70A3F"/>
    <w:rsid w:val="00A7110F"/>
    <w:rsid w:val="00A72728"/>
    <w:rsid w:val="00A743F5"/>
    <w:rsid w:val="00A850A0"/>
    <w:rsid w:val="00A8521F"/>
    <w:rsid w:val="00A85B52"/>
    <w:rsid w:val="00A9000F"/>
    <w:rsid w:val="00A94AF1"/>
    <w:rsid w:val="00A97027"/>
    <w:rsid w:val="00AA307D"/>
    <w:rsid w:val="00AA3199"/>
    <w:rsid w:val="00AA355A"/>
    <w:rsid w:val="00AA78FA"/>
    <w:rsid w:val="00AA7E67"/>
    <w:rsid w:val="00AB3E77"/>
    <w:rsid w:val="00AB48C7"/>
    <w:rsid w:val="00AB53A2"/>
    <w:rsid w:val="00AB5CB7"/>
    <w:rsid w:val="00AB7E85"/>
    <w:rsid w:val="00AC0DA5"/>
    <w:rsid w:val="00AC1E15"/>
    <w:rsid w:val="00AC2079"/>
    <w:rsid w:val="00AC31D1"/>
    <w:rsid w:val="00AC3B05"/>
    <w:rsid w:val="00AC4ADA"/>
    <w:rsid w:val="00AD0E52"/>
    <w:rsid w:val="00AD2698"/>
    <w:rsid w:val="00AD3D46"/>
    <w:rsid w:val="00AD7395"/>
    <w:rsid w:val="00AE10C9"/>
    <w:rsid w:val="00AE2401"/>
    <w:rsid w:val="00AE516D"/>
    <w:rsid w:val="00AE7EE4"/>
    <w:rsid w:val="00AF0164"/>
    <w:rsid w:val="00AF0799"/>
    <w:rsid w:val="00AF205D"/>
    <w:rsid w:val="00AF59D0"/>
    <w:rsid w:val="00B00B7D"/>
    <w:rsid w:val="00B064D4"/>
    <w:rsid w:val="00B16BAB"/>
    <w:rsid w:val="00B170CA"/>
    <w:rsid w:val="00B175C6"/>
    <w:rsid w:val="00B20DEE"/>
    <w:rsid w:val="00B2305D"/>
    <w:rsid w:val="00B245BA"/>
    <w:rsid w:val="00B259E7"/>
    <w:rsid w:val="00B31402"/>
    <w:rsid w:val="00B36EAB"/>
    <w:rsid w:val="00B40906"/>
    <w:rsid w:val="00B46E37"/>
    <w:rsid w:val="00B50FF9"/>
    <w:rsid w:val="00B52315"/>
    <w:rsid w:val="00B53B1D"/>
    <w:rsid w:val="00B54040"/>
    <w:rsid w:val="00B55C8F"/>
    <w:rsid w:val="00B5718C"/>
    <w:rsid w:val="00B57DE9"/>
    <w:rsid w:val="00B57E7B"/>
    <w:rsid w:val="00B62D37"/>
    <w:rsid w:val="00B63114"/>
    <w:rsid w:val="00B6383B"/>
    <w:rsid w:val="00B63FFD"/>
    <w:rsid w:val="00B647E0"/>
    <w:rsid w:val="00B732E3"/>
    <w:rsid w:val="00B75EED"/>
    <w:rsid w:val="00B77211"/>
    <w:rsid w:val="00B82A00"/>
    <w:rsid w:val="00B853DB"/>
    <w:rsid w:val="00B8629B"/>
    <w:rsid w:val="00B870CC"/>
    <w:rsid w:val="00B87B17"/>
    <w:rsid w:val="00B92C19"/>
    <w:rsid w:val="00B9434C"/>
    <w:rsid w:val="00B9514F"/>
    <w:rsid w:val="00B95AE3"/>
    <w:rsid w:val="00B960D1"/>
    <w:rsid w:val="00B96A17"/>
    <w:rsid w:val="00BA00BD"/>
    <w:rsid w:val="00BA02AF"/>
    <w:rsid w:val="00BA42B3"/>
    <w:rsid w:val="00BA5273"/>
    <w:rsid w:val="00BA6E81"/>
    <w:rsid w:val="00BB268B"/>
    <w:rsid w:val="00BB5CB2"/>
    <w:rsid w:val="00BB7CE2"/>
    <w:rsid w:val="00BC1CD1"/>
    <w:rsid w:val="00BC32AB"/>
    <w:rsid w:val="00BD07E9"/>
    <w:rsid w:val="00BE4888"/>
    <w:rsid w:val="00BE506B"/>
    <w:rsid w:val="00BF15E2"/>
    <w:rsid w:val="00BF1B10"/>
    <w:rsid w:val="00BF50D7"/>
    <w:rsid w:val="00BF63B2"/>
    <w:rsid w:val="00BF66A7"/>
    <w:rsid w:val="00C0150D"/>
    <w:rsid w:val="00C07A9C"/>
    <w:rsid w:val="00C2061B"/>
    <w:rsid w:val="00C2167D"/>
    <w:rsid w:val="00C2286F"/>
    <w:rsid w:val="00C26051"/>
    <w:rsid w:val="00C34607"/>
    <w:rsid w:val="00C346DC"/>
    <w:rsid w:val="00C3532A"/>
    <w:rsid w:val="00C41709"/>
    <w:rsid w:val="00C42FDD"/>
    <w:rsid w:val="00C50A59"/>
    <w:rsid w:val="00C5186D"/>
    <w:rsid w:val="00C51B36"/>
    <w:rsid w:val="00C53CD3"/>
    <w:rsid w:val="00C53EEB"/>
    <w:rsid w:val="00C541CE"/>
    <w:rsid w:val="00C56D1E"/>
    <w:rsid w:val="00C56DE8"/>
    <w:rsid w:val="00C713B2"/>
    <w:rsid w:val="00C727B8"/>
    <w:rsid w:val="00C72EE6"/>
    <w:rsid w:val="00C73CD5"/>
    <w:rsid w:val="00C73EA3"/>
    <w:rsid w:val="00C7517B"/>
    <w:rsid w:val="00C76E96"/>
    <w:rsid w:val="00C81747"/>
    <w:rsid w:val="00C8242B"/>
    <w:rsid w:val="00C91DCB"/>
    <w:rsid w:val="00C9511E"/>
    <w:rsid w:val="00C9757B"/>
    <w:rsid w:val="00CA50E8"/>
    <w:rsid w:val="00CA5A9D"/>
    <w:rsid w:val="00CB0C8A"/>
    <w:rsid w:val="00CB2D3C"/>
    <w:rsid w:val="00CC1044"/>
    <w:rsid w:val="00CC5FDA"/>
    <w:rsid w:val="00CC6853"/>
    <w:rsid w:val="00CD0F1C"/>
    <w:rsid w:val="00CD6FEF"/>
    <w:rsid w:val="00CE4086"/>
    <w:rsid w:val="00CE4A26"/>
    <w:rsid w:val="00CE574D"/>
    <w:rsid w:val="00CE6937"/>
    <w:rsid w:val="00CE73B0"/>
    <w:rsid w:val="00CE78F7"/>
    <w:rsid w:val="00CF2D4E"/>
    <w:rsid w:val="00CF6B0F"/>
    <w:rsid w:val="00CF6CCD"/>
    <w:rsid w:val="00D00542"/>
    <w:rsid w:val="00D03B9F"/>
    <w:rsid w:val="00D12F09"/>
    <w:rsid w:val="00D137C4"/>
    <w:rsid w:val="00D223EF"/>
    <w:rsid w:val="00D226A2"/>
    <w:rsid w:val="00D227D6"/>
    <w:rsid w:val="00D24C64"/>
    <w:rsid w:val="00D27EDC"/>
    <w:rsid w:val="00D32B37"/>
    <w:rsid w:val="00D33BDD"/>
    <w:rsid w:val="00D33C69"/>
    <w:rsid w:val="00D3443D"/>
    <w:rsid w:val="00D35492"/>
    <w:rsid w:val="00D40C87"/>
    <w:rsid w:val="00D431F0"/>
    <w:rsid w:val="00D455BB"/>
    <w:rsid w:val="00D46B6F"/>
    <w:rsid w:val="00D5147D"/>
    <w:rsid w:val="00D54E2E"/>
    <w:rsid w:val="00D56931"/>
    <w:rsid w:val="00D56E42"/>
    <w:rsid w:val="00D60D5C"/>
    <w:rsid w:val="00D62046"/>
    <w:rsid w:val="00D65C57"/>
    <w:rsid w:val="00D66329"/>
    <w:rsid w:val="00D67096"/>
    <w:rsid w:val="00D67401"/>
    <w:rsid w:val="00D71DB9"/>
    <w:rsid w:val="00D73A97"/>
    <w:rsid w:val="00D7403C"/>
    <w:rsid w:val="00D742BE"/>
    <w:rsid w:val="00D75A7E"/>
    <w:rsid w:val="00D77C3D"/>
    <w:rsid w:val="00D81D37"/>
    <w:rsid w:val="00D872CF"/>
    <w:rsid w:val="00D8744C"/>
    <w:rsid w:val="00D87D4B"/>
    <w:rsid w:val="00D90E0D"/>
    <w:rsid w:val="00D910CA"/>
    <w:rsid w:val="00D92268"/>
    <w:rsid w:val="00D93FC3"/>
    <w:rsid w:val="00D94543"/>
    <w:rsid w:val="00D94B99"/>
    <w:rsid w:val="00D95C24"/>
    <w:rsid w:val="00DA4035"/>
    <w:rsid w:val="00DA7263"/>
    <w:rsid w:val="00DA7678"/>
    <w:rsid w:val="00DB0B92"/>
    <w:rsid w:val="00DB269D"/>
    <w:rsid w:val="00DB34AE"/>
    <w:rsid w:val="00DB5FA0"/>
    <w:rsid w:val="00DB708C"/>
    <w:rsid w:val="00DB7095"/>
    <w:rsid w:val="00DC3A39"/>
    <w:rsid w:val="00DD21CA"/>
    <w:rsid w:val="00DE0F2F"/>
    <w:rsid w:val="00DE228C"/>
    <w:rsid w:val="00DE436C"/>
    <w:rsid w:val="00DE437F"/>
    <w:rsid w:val="00DE5448"/>
    <w:rsid w:val="00DF1624"/>
    <w:rsid w:val="00DF4960"/>
    <w:rsid w:val="00DF67B3"/>
    <w:rsid w:val="00DF73D7"/>
    <w:rsid w:val="00E00C27"/>
    <w:rsid w:val="00E018A5"/>
    <w:rsid w:val="00E01EE6"/>
    <w:rsid w:val="00E02A0E"/>
    <w:rsid w:val="00E02CAA"/>
    <w:rsid w:val="00E07FDD"/>
    <w:rsid w:val="00E113E0"/>
    <w:rsid w:val="00E13F2B"/>
    <w:rsid w:val="00E152DD"/>
    <w:rsid w:val="00E15AB9"/>
    <w:rsid w:val="00E234AF"/>
    <w:rsid w:val="00E27934"/>
    <w:rsid w:val="00E30118"/>
    <w:rsid w:val="00E323CD"/>
    <w:rsid w:val="00E34E5C"/>
    <w:rsid w:val="00E35D5E"/>
    <w:rsid w:val="00E3658A"/>
    <w:rsid w:val="00E37288"/>
    <w:rsid w:val="00E430F5"/>
    <w:rsid w:val="00E4716B"/>
    <w:rsid w:val="00E53EB8"/>
    <w:rsid w:val="00E60EE1"/>
    <w:rsid w:val="00E634E7"/>
    <w:rsid w:val="00E64A13"/>
    <w:rsid w:val="00E64DDD"/>
    <w:rsid w:val="00E662BF"/>
    <w:rsid w:val="00E71E99"/>
    <w:rsid w:val="00E72818"/>
    <w:rsid w:val="00E7337D"/>
    <w:rsid w:val="00E8338C"/>
    <w:rsid w:val="00E850DD"/>
    <w:rsid w:val="00E86BD5"/>
    <w:rsid w:val="00E873E9"/>
    <w:rsid w:val="00E92E94"/>
    <w:rsid w:val="00EA233C"/>
    <w:rsid w:val="00EA3C73"/>
    <w:rsid w:val="00EA5643"/>
    <w:rsid w:val="00EA58C8"/>
    <w:rsid w:val="00EB4827"/>
    <w:rsid w:val="00EB65E0"/>
    <w:rsid w:val="00EB7D09"/>
    <w:rsid w:val="00EB7F8D"/>
    <w:rsid w:val="00EC355B"/>
    <w:rsid w:val="00EC5B00"/>
    <w:rsid w:val="00EC5B45"/>
    <w:rsid w:val="00ED1DDC"/>
    <w:rsid w:val="00ED1F12"/>
    <w:rsid w:val="00ED234D"/>
    <w:rsid w:val="00ED4A6F"/>
    <w:rsid w:val="00ED7884"/>
    <w:rsid w:val="00ED7F05"/>
    <w:rsid w:val="00EE29A2"/>
    <w:rsid w:val="00EF239D"/>
    <w:rsid w:val="00EF2A74"/>
    <w:rsid w:val="00F00021"/>
    <w:rsid w:val="00F003A4"/>
    <w:rsid w:val="00F00F4B"/>
    <w:rsid w:val="00F06696"/>
    <w:rsid w:val="00F0704D"/>
    <w:rsid w:val="00F10A9E"/>
    <w:rsid w:val="00F10ED9"/>
    <w:rsid w:val="00F13BBC"/>
    <w:rsid w:val="00F1522D"/>
    <w:rsid w:val="00F17697"/>
    <w:rsid w:val="00F20043"/>
    <w:rsid w:val="00F2348B"/>
    <w:rsid w:val="00F2555A"/>
    <w:rsid w:val="00F265BC"/>
    <w:rsid w:val="00F2784A"/>
    <w:rsid w:val="00F36C1B"/>
    <w:rsid w:val="00F40AD5"/>
    <w:rsid w:val="00F41247"/>
    <w:rsid w:val="00F451AC"/>
    <w:rsid w:val="00F4572D"/>
    <w:rsid w:val="00F4621C"/>
    <w:rsid w:val="00F52A4F"/>
    <w:rsid w:val="00F53B4A"/>
    <w:rsid w:val="00F55495"/>
    <w:rsid w:val="00F60F49"/>
    <w:rsid w:val="00F66205"/>
    <w:rsid w:val="00F74D89"/>
    <w:rsid w:val="00F8347D"/>
    <w:rsid w:val="00F84300"/>
    <w:rsid w:val="00F84BEF"/>
    <w:rsid w:val="00F859D0"/>
    <w:rsid w:val="00F86442"/>
    <w:rsid w:val="00F91C62"/>
    <w:rsid w:val="00F928C2"/>
    <w:rsid w:val="00F92CAA"/>
    <w:rsid w:val="00F93ED9"/>
    <w:rsid w:val="00F962B9"/>
    <w:rsid w:val="00FA05A1"/>
    <w:rsid w:val="00FA2A4A"/>
    <w:rsid w:val="00FA5F4F"/>
    <w:rsid w:val="00FB0455"/>
    <w:rsid w:val="00FB3253"/>
    <w:rsid w:val="00FB3F30"/>
    <w:rsid w:val="00FB586E"/>
    <w:rsid w:val="00FB7357"/>
    <w:rsid w:val="00FB7432"/>
    <w:rsid w:val="00FC4F50"/>
    <w:rsid w:val="00FC6399"/>
    <w:rsid w:val="00FC7193"/>
    <w:rsid w:val="00FD093B"/>
    <w:rsid w:val="00FD0A60"/>
    <w:rsid w:val="00FD20E9"/>
    <w:rsid w:val="00FD6B36"/>
    <w:rsid w:val="00FE0EFD"/>
    <w:rsid w:val="00FE1466"/>
    <w:rsid w:val="00FE3FD1"/>
    <w:rsid w:val="00FE41F9"/>
    <w:rsid w:val="00FE6A11"/>
    <w:rsid w:val="00FE7ADD"/>
    <w:rsid w:val="00FF0D4D"/>
    <w:rsid w:val="00FF2670"/>
    <w:rsid w:val="00FF2DC5"/>
    <w:rsid w:val="00FF3569"/>
    <w:rsid w:val="00FF6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8FAD9"/>
  <w15:docId w15:val="{9492CD93-CC7A-4F20-AA59-6A3CAF7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34C"/>
    <w:pPr>
      <w:keepLines/>
    </w:pPr>
  </w:style>
  <w:style w:type="paragraph" w:styleId="Heading1">
    <w:name w:val="heading 1"/>
    <w:basedOn w:val="Normal"/>
    <w:next w:val="Heading2"/>
    <w:qFormat/>
    <w:rsid w:val="00B9434C"/>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B9434C"/>
    <w:pPr>
      <w:numPr>
        <w:ilvl w:val="1"/>
        <w:numId w:val="1"/>
      </w:numPr>
      <w:spacing w:before="120" w:after="60"/>
      <w:outlineLvl w:val="1"/>
    </w:pPr>
    <w:rPr>
      <w:b/>
      <w:caps/>
    </w:rPr>
  </w:style>
  <w:style w:type="paragraph" w:styleId="Heading3">
    <w:name w:val="heading 3"/>
    <w:basedOn w:val="Normal"/>
    <w:qFormat/>
    <w:rsid w:val="00B9434C"/>
    <w:pPr>
      <w:numPr>
        <w:ilvl w:val="2"/>
        <w:numId w:val="1"/>
      </w:numPr>
      <w:spacing w:before="120"/>
      <w:ind w:left="864" w:hanging="360"/>
      <w:outlineLvl w:val="2"/>
    </w:pPr>
  </w:style>
  <w:style w:type="paragraph" w:styleId="Heading4">
    <w:name w:val="heading 4"/>
    <w:basedOn w:val="Normal"/>
    <w:qFormat/>
    <w:rsid w:val="00B9434C"/>
    <w:pPr>
      <w:numPr>
        <w:ilvl w:val="3"/>
        <w:numId w:val="1"/>
      </w:numPr>
      <w:outlineLvl w:val="3"/>
    </w:pPr>
  </w:style>
  <w:style w:type="paragraph" w:styleId="Heading5">
    <w:name w:val="heading 5"/>
    <w:basedOn w:val="Normal"/>
    <w:qFormat/>
    <w:rsid w:val="00B9434C"/>
    <w:pPr>
      <w:numPr>
        <w:ilvl w:val="4"/>
        <w:numId w:val="1"/>
      </w:numPr>
      <w:ind w:left="1584" w:hanging="360"/>
      <w:outlineLvl w:val="4"/>
    </w:pPr>
  </w:style>
  <w:style w:type="paragraph" w:styleId="Heading6">
    <w:name w:val="heading 6"/>
    <w:basedOn w:val="Normal"/>
    <w:qFormat/>
    <w:rsid w:val="00B9434C"/>
    <w:pPr>
      <w:numPr>
        <w:ilvl w:val="5"/>
        <w:numId w:val="1"/>
      </w:numPr>
      <w:ind w:left="1944" w:hanging="360"/>
      <w:outlineLvl w:val="5"/>
    </w:pPr>
  </w:style>
  <w:style w:type="paragraph" w:styleId="Heading7">
    <w:name w:val="heading 7"/>
    <w:basedOn w:val="Normal"/>
    <w:qFormat/>
    <w:rsid w:val="00B9434C"/>
    <w:pPr>
      <w:numPr>
        <w:ilvl w:val="6"/>
        <w:numId w:val="1"/>
      </w:numPr>
      <w:ind w:left="2304" w:hanging="360"/>
      <w:outlineLvl w:val="6"/>
    </w:pPr>
  </w:style>
  <w:style w:type="paragraph" w:styleId="Heading8">
    <w:name w:val="heading 8"/>
    <w:basedOn w:val="Normal"/>
    <w:qFormat/>
    <w:rsid w:val="00B9434C"/>
    <w:pPr>
      <w:numPr>
        <w:ilvl w:val="7"/>
        <w:numId w:val="1"/>
      </w:numPr>
      <w:ind w:left="2664" w:hanging="360"/>
      <w:outlineLvl w:val="7"/>
    </w:pPr>
  </w:style>
  <w:style w:type="paragraph" w:styleId="Heading9">
    <w:name w:val="heading 9"/>
    <w:basedOn w:val="Normal"/>
    <w:qFormat/>
    <w:rsid w:val="00B9434C"/>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434C"/>
    <w:pPr>
      <w:spacing w:before="240" w:after="60"/>
      <w:jc w:val="center"/>
    </w:pPr>
    <w:rPr>
      <w:rFonts w:ascii="Arial" w:hAnsi="Arial"/>
      <w:b/>
      <w:caps/>
      <w:kern w:val="28"/>
      <w:sz w:val="22"/>
    </w:rPr>
  </w:style>
  <w:style w:type="paragraph" w:styleId="Subtitle">
    <w:name w:val="Subtitle"/>
    <w:basedOn w:val="Normal"/>
    <w:qFormat/>
    <w:rsid w:val="00B9434C"/>
    <w:pPr>
      <w:spacing w:after="60"/>
      <w:jc w:val="center"/>
      <w:outlineLvl w:val="1"/>
    </w:pPr>
    <w:rPr>
      <w:rFonts w:ascii="Arial" w:hAnsi="Arial"/>
      <w:sz w:val="22"/>
    </w:rPr>
  </w:style>
  <w:style w:type="paragraph" w:styleId="Header">
    <w:name w:val="header"/>
    <w:basedOn w:val="Normal"/>
    <w:rsid w:val="00955535"/>
    <w:pPr>
      <w:tabs>
        <w:tab w:val="center" w:pos="4320"/>
        <w:tab w:val="right" w:pos="8640"/>
      </w:tabs>
    </w:pPr>
  </w:style>
  <w:style w:type="paragraph" w:styleId="Footer">
    <w:name w:val="footer"/>
    <w:basedOn w:val="Normal"/>
    <w:link w:val="FooterChar"/>
    <w:rsid w:val="00955535"/>
    <w:pPr>
      <w:tabs>
        <w:tab w:val="center" w:pos="4320"/>
        <w:tab w:val="right" w:pos="8640"/>
      </w:tabs>
    </w:pPr>
  </w:style>
  <w:style w:type="character" w:styleId="PageNumber">
    <w:name w:val="page number"/>
    <w:basedOn w:val="DefaultParagraphFont"/>
    <w:rsid w:val="00955535"/>
  </w:style>
  <w:style w:type="paragraph" w:styleId="BalloonText">
    <w:name w:val="Balloon Text"/>
    <w:basedOn w:val="Normal"/>
    <w:semiHidden/>
    <w:rsid w:val="00B57E7B"/>
    <w:rPr>
      <w:rFonts w:ascii="Tahoma" w:hAnsi="Tahoma" w:cs="Tahoma"/>
      <w:sz w:val="16"/>
      <w:szCs w:val="16"/>
    </w:rPr>
  </w:style>
  <w:style w:type="character" w:styleId="LineNumber">
    <w:name w:val="line number"/>
    <w:basedOn w:val="DefaultParagraphFont"/>
    <w:rsid w:val="000D0763"/>
  </w:style>
  <w:style w:type="character" w:styleId="Hyperlink">
    <w:name w:val="Hyperlink"/>
    <w:rsid w:val="00A03DD8"/>
    <w:rPr>
      <w:color w:val="0000FF"/>
      <w:u w:val="single"/>
    </w:rPr>
  </w:style>
  <w:style w:type="character" w:customStyle="1" w:styleId="FooterChar">
    <w:name w:val="Footer Char"/>
    <w:basedOn w:val="DefaultParagraphFont"/>
    <w:link w:val="Footer"/>
    <w:rsid w:val="00755372"/>
  </w:style>
  <w:style w:type="character" w:styleId="CommentReference">
    <w:name w:val="annotation reference"/>
    <w:rsid w:val="00C41709"/>
    <w:rPr>
      <w:sz w:val="16"/>
      <w:szCs w:val="16"/>
    </w:rPr>
  </w:style>
  <w:style w:type="paragraph" w:styleId="CommentText">
    <w:name w:val="annotation text"/>
    <w:basedOn w:val="Normal"/>
    <w:link w:val="CommentTextChar"/>
    <w:rsid w:val="00C41709"/>
  </w:style>
  <w:style w:type="character" w:customStyle="1" w:styleId="CommentTextChar">
    <w:name w:val="Comment Text Char"/>
    <w:basedOn w:val="DefaultParagraphFont"/>
    <w:link w:val="CommentText"/>
    <w:rsid w:val="00C41709"/>
  </w:style>
  <w:style w:type="paragraph" w:styleId="CommentSubject">
    <w:name w:val="annotation subject"/>
    <w:basedOn w:val="CommentText"/>
    <w:next w:val="CommentText"/>
    <w:link w:val="CommentSubjectChar"/>
    <w:rsid w:val="00C41709"/>
    <w:rPr>
      <w:b/>
      <w:bCs/>
    </w:rPr>
  </w:style>
  <w:style w:type="character" w:customStyle="1" w:styleId="CommentSubjectChar">
    <w:name w:val="Comment Subject Char"/>
    <w:link w:val="CommentSubject"/>
    <w:rsid w:val="00C41709"/>
    <w:rPr>
      <w:b/>
      <w:bCs/>
    </w:rPr>
  </w:style>
  <w:style w:type="paragraph" w:styleId="Revision">
    <w:name w:val="Revision"/>
    <w:hidden/>
    <w:uiPriority w:val="99"/>
    <w:semiHidden/>
    <w:rsid w:val="004E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2459">
      <w:bodyDiv w:val="1"/>
      <w:marLeft w:val="0"/>
      <w:marRight w:val="0"/>
      <w:marTop w:val="0"/>
      <w:marBottom w:val="0"/>
      <w:divBdr>
        <w:top w:val="none" w:sz="0" w:space="0" w:color="auto"/>
        <w:left w:val="none" w:sz="0" w:space="0" w:color="auto"/>
        <w:bottom w:val="none" w:sz="0" w:space="0" w:color="auto"/>
        <w:right w:val="none" w:sz="0" w:space="0" w:color="auto"/>
      </w:divBdr>
    </w:div>
    <w:div w:id="129259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F780B-F463-41F6-AB4A-7BC83F520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8A624-908F-46D7-A0B8-5302A81B5DB8}">
  <ds:schemaRefs>
    <ds:schemaRef ds:uri="http://schemas.microsoft.com/office/2006/metadata/longProperties"/>
  </ds:schemaRefs>
</ds:datastoreItem>
</file>

<file path=customXml/itemProps3.xml><?xml version="1.0" encoding="utf-8"?>
<ds:datastoreItem xmlns:ds="http://schemas.openxmlformats.org/officeDocument/2006/customXml" ds:itemID="{6D1B0CD0-0317-49F0-93B4-D9150DBA71CE}">
  <ds:schemaRefs>
    <ds:schemaRef ds:uri="http://www.w3.org/XML/1998/namespace"/>
    <ds:schemaRef ds:uri="a12a5bf8-f208-44e9-ae67-dee702cba8cb"/>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c0dfceaf-16d8-449c-9e10-bbd3df800c27"/>
    <ds:schemaRef ds:uri="http://purl.org/dc/dcmitype/"/>
  </ds:schemaRefs>
</ds:datastoreItem>
</file>

<file path=customXml/itemProps4.xml><?xml version="1.0" encoding="utf-8"?>
<ds:datastoreItem xmlns:ds="http://schemas.openxmlformats.org/officeDocument/2006/customXml" ds:itemID="{155F538B-48BE-4EE6-ABE7-204C726D4967}">
  <ds:schemaRefs>
    <ds:schemaRef ds:uri="http://schemas.microsoft.com/sharepoint/v3/contenttype/forms"/>
  </ds:schemaRefs>
</ds:datastoreItem>
</file>

<file path=customXml/itemProps5.xml><?xml version="1.0" encoding="utf-8"?>
<ds:datastoreItem xmlns:ds="http://schemas.openxmlformats.org/officeDocument/2006/customXml" ds:itemID="{CD10A80F-05CA-4323-BD36-3B000537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1024</Words>
  <Characters>5769</Characters>
  <Application>Microsoft Office Word</Application>
  <DocSecurity>0</DocSecurity>
  <Lines>96</Lines>
  <Paragraphs>38</Paragraphs>
  <ScaleCrop>false</ScaleCrop>
  <HeadingPairs>
    <vt:vector size="2" baseType="variant">
      <vt:variant>
        <vt:lpstr>Title</vt:lpstr>
      </vt:variant>
      <vt:variant>
        <vt:i4>1</vt:i4>
      </vt:variant>
    </vt:vector>
  </HeadingPairs>
  <TitlesOfParts>
    <vt:vector size="1" baseType="lpstr">
      <vt:lpstr>SECTION 01040</vt:lpstr>
    </vt:vector>
  </TitlesOfParts>
  <Company>HDR</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gjacobs</dc:creator>
  <cp:lastModifiedBy>Anderson, Jasmine</cp:lastModifiedBy>
  <cp:revision>80</cp:revision>
  <cp:lastPrinted>2017-12-01T15:48:00Z</cp:lastPrinted>
  <dcterms:created xsi:type="dcterms:W3CDTF">2017-09-05T12:54:00Z</dcterms:created>
  <dcterms:modified xsi:type="dcterms:W3CDTF">2025-06-23T17:42:00Z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0x0101009A9515CF1E476E4E94170E281960D724</vt:lpwstr>
  </property>
  <property fmtid="{D5CDD505-2E9C-101B-9397-08002B2CF9AE}" pid="4" name="Order">
    <vt:r8>557900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GrammarlyDocumentId">
    <vt:lpwstr>02154493-ccd6-4f88-a890-1bbe5007cd59</vt:lpwstr>
  </property>
</Properties>
</file>